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1E7D" w:rsidRDefault="001B45A5">
      <w:pPr>
        <w:pStyle w:val="Textoindependiente"/>
        <w:rPr>
          <w:rFonts w:ascii="Noto Sans" w:hAnsi="Noto Sans"/>
          <w:b/>
          <w:bCs/>
          <w:sz w:val="28"/>
          <w:szCs w:val="28"/>
        </w:rPr>
      </w:pPr>
      <w:r>
        <w:rPr>
          <w:rFonts w:ascii="Noto Sans" w:hAnsi="Noto Sans"/>
          <w:b/>
          <w:bCs/>
          <w:noProof/>
          <w:sz w:val="28"/>
          <w:szCs w:val="28"/>
          <w:lang w:val="es-ES" w:eastAsia="es-ES" w:bidi="ar-SA"/>
        </w:rPr>
        <w:drawing>
          <wp:anchor distT="0" distB="0" distL="0" distR="0" simplePos="0" relativeHeight="2" behindDoc="0" locked="0" layoutInCell="1" allowOverlap="1">
            <wp:simplePos x="0" y="0"/>
            <wp:positionH relativeFrom="column">
              <wp:posOffset>-369570</wp:posOffset>
            </wp:positionH>
            <wp:positionV relativeFrom="paragraph">
              <wp:posOffset>-533400</wp:posOffset>
            </wp:positionV>
            <wp:extent cx="2419985" cy="694690"/>
            <wp:effectExtent l="0" t="0" r="0" b="0"/>
            <wp:wrapSquare wrapText="largest"/>
            <wp:docPr id="1" name="Imat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tge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985" cy="694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01E7D" w:rsidRDefault="001B45A5">
      <w:pPr>
        <w:pStyle w:val="Textoindependiente"/>
        <w:spacing w:after="0" w:line="240" w:lineRule="auto"/>
        <w:rPr>
          <w:rFonts w:ascii="Noto Sans" w:hAnsi="Noto Sans"/>
          <w:sz w:val="28"/>
          <w:szCs w:val="28"/>
        </w:rPr>
      </w:pPr>
      <w:r>
        <w:rPr>
          <w:rFonts w:ascii="Noto Sans" w:hAnsi="Noto Sans"/>
          <w:b/>
          <w:bCs/>
          <w:sz w:val="28"/>
          <w:szCs w:val="28"/>
        </w:rPr>
        <w:t xml:space="preserve">Call for </w:t>
      </w:r>
      <w:proofErr w:type="spellStart"/>
      <w:r>
        <w:rPr>
          <w:rFonts w:ascii="Noto Sans" w:hAnsi="Noto Sans"/>
          <w:b/>
          <w:bCs/>
          <w:sz w:val="28"/>
          <w:szCs w:val="28"/>
        </w:rPr>
        <w:t>grants</w:t>
      </w:r>
      <w:proofErr w:type="spellEnd"/>
      <w:r>
        <w:rPr>
          <w:rFonts w:ascii="Noto Sans" w:hAnsi="Noto Sans"/>
          <w:b/>
          <w:bCs/>
          <w:sz w:val="28"/>
          <w:szCs w:val="28"/>
        </w:rPr>
        <w:t xml:space="preserve"> of </w:t>
      </w:r>
      <w:proofErr w:type="spellStart"/>
      <w:r>
        <w:rPr>
          <w:rFonts w:ascii="Noto Sans" w:hAnsi="Noto Sans"/>
          <w:b/>
          <w:bCs/>
          <w:sz w:val="28"/>
          <w:szCs w:val="28"/>
        </w:rPr>
        <w:t>literature</w:t>
      </w:r>
      <w:proofErr w:type="spellEnd"/>
      <w:r>
        <w:rPr>
          <w:rFonts w:ascii="Noto Sans" w:hAnsi="Noto Sans"/>
          <w:b/>
          <w:bCs/>
          <w:sz w:val="28"/>
          <w:szCs w:val="28"/>
        </w:rPr>
        <w:t xml:space="preserve">, </w:t>
      </w:r>
      <w:proofErr w:type="spellStart"/>
      <w:r>
        <w:rPr>
          <w:rFonts w:ascii="Noto Sans" w:hAnsi="Noto Sans"/>
          <w:b/>
          <w:bCs/>
          <w:sz w:val="28"/>
          <w:szCs w:val="28"/>
        </w:rPr>
        <w:t>thought</w:t>
      </w:r>
      <w:proofErr w:type="spellEnd"/>
      <w:r>
        <w:rPr>
          <w:rFonts w:ascii="Noto Sans" w:hAnsi="Noto Sans"/>
          <w:b/>
          <w:bCs/>
          <w:sz w:val="28"/>
          <w:szCs w:val="28"/>
        </w:rPr>
        <w:t xml:space="preserve">, </w:t>
      </w:r>
      <w:proofErr w:type="spellStart"/>
      <w:r>
        <w:rPr>
          <w:rFonts w:ascii="Noto Sans" w:hAnsi="Noto Sans"/>
          <w:b/>
          <w:bCs/>
          <w:sz w:val="28"/>
          <w:szCs w:val="28"/>
        </w:rPr>
        <w:t>comics</w:t>
      </w:r>
      <w:proofErr w:type="spellEnd"/>
      <w:r>
        <w:rPr>
          <w:rFonts w:ascii="Noto Sans" w:hAnsi="Noto Sans"/>
          <w:b/>
          <w:bCs/>
          <w:sz w:val="28"/>
          <w:szCs w:val="28"/>
        </w:rPr>
        <w:t xml:space="preserve"> and </w:t>
      </w:r>
      <w:proofErr w:type="spellStart"/>
      <w:r>
        <w:rPr>
          <w:rFonts w:ascii="Noto Sans" w:hAnsi="Noto Sans"/>
          <w:b/>
          <w:bCs/>
          <w:sz w:val="28"/>
          <w:szCs w:val="28"/>
        </w:rPr>
        <w:t>illustration</w:t>
      </w:r>
      <w:proofErr w:type="spellEnd"/>
      <w:r>
        <w:rPr>
          <w:rFonts w:ascii="Noto Sans" w:hAnsi="Noto Sans"/>
          <w:b/>
          <w:bCs/>
          <w:sz w:val="28"/>
          <w:szCs w:val="28"/>
        </w:rPr>
        <w:t xml:space="preserve"> 202</w:t>
      </w:r>
      <w:r w:rsidR="00DB2645">
        <w:rPr>
          <w:rFonts w:ascii="Noto Sans" w:hAnsi="Noto Sans"/>
          <w:b/>
          <w:bCs/>
          <w:sz w:val="28"/>
          <w:szCs w:val="28"/>
        </w:rPr>
        <w:t>6</w:t>
      </w:r>
    </w:p>
    <w:p w:rsidR="00901E7D" w:rsidRDefault="00901E7D">
      <w:pPr>
        <w:pStyle w:val="Textoindependiente"/>
        <w:spacing w:after="0" w:line="240" w:lineRule="auto"/>
        <w:rPr>
          <w:rFonts w:ascii="Noto Sans" w:hAnsi="Noto Sans"/>
          <w:b/>
          <w:bCs/>
        </w:rPr>
      </w:pPr>
    </w:p>
    <w:p w:rsidR="00901E7D" w:rsidRDefault="001B45A5">
      <w:pPr>
        <w:pStyle w:val="Textoindependiente"/>
        <w:spacing w:after="0" w:line="240" w:lineRule="auto"/>
        <w:rPr>
          <w:rFonts w:ascii="Noto Sans" w:hAnsi="Noto Sans"/>
        </w:rPr>
      </w:pPr>
      <w:r>
        <w:rPr>
          <w:rFonts w:ascii="Noto Sans" w:hAnsi="Noto Sans"/>
          <w:b/>
          <w:bCs/>
          <w:sz w:val="28"/>
          <w:szCs w:val="28"/>
        </w:rPr>
        <w:t xml:space="preserve">Report of </w:t>
      </w:r>
      <w:proofErr w:type="spellStart"/>
      <w:r>
        <w:rPr>
          <w:rFonts w:ascii="Noto Sans" w:hAnsi="Noto Sans"/>
          <w:b/>
          <w:bCs/>
          <w:sz w:val="28"/>
          <w:szCs w:val="28"/>
        </w:rPr>
        <w:t>the</w:t>
      </w:r>
      <w:proofErr w:type="spellEnd"/>
      <w:r>
        <w:rPr>
          <w:rFonts w:ascii="Noto Sans" w:hAnsi="Noto Sans"/>
          <w:b/>
          <w:bCs/>
          <w:sz w:val="28"/>
          <w:szCs w:val="28"/>
        </w:rPr>
        <w:t xml:space="preserve"> </w:t>
      </w:r>
      <w:proofErr w:type="spellStart"/>
      <w:r>
        <w:rPr>
          <w:rFonts w:ascii="Noto Sans" w:hAnsi="Noto Sans"/>
          <w:b/>
          <w:bCs/>
          <w:sz w:val="28"/>
          <w:szCs w:val="28"/>
        </w:rPr>
        <w:t>project</w:t>
      </w:r>
      <w:proofErr w:type="spellEnd"/>
      <w:r>
        <w:rPr>
          <w:rFonts w:ascii="Noto Sans" w:hAnsi="Noto Sans"/>
          <w:b/>
          <w:bCs/>
          <w:sz w:val="28"/>
          <w:szCs w:val="28"/>
        </w:rPr>
        <w:t xml:space="preserve">: </w:t>
      </w:r>
      <w:proofErr w:type="spellStart"/>
      <w:r>
        <w:rPr>
          <w:rFonts w:ascii="Noto Sans" w:hAnsi="Noto Sans"/>
          <w:b/>
          <w:bCs/>
          <w:sz w:val="28"/>
          <w:szCs w:val="28"/>
        </w:rPr>
        <w:t>subsidy</w:t>
      </w:r>
      <w:proofErr w:type="spellEnd"/>
      <w:r>
        <w:rPr>
          <w:rFonts w:ascii="Noto Sans" w:hAnsi="Noto Sans"/>
          <w:b/>
          <w:bCs/>
          <w:sz w:val="28"/>
          <w:szCs w:val="28"/>
        </w:rPr>
        <w:t xml:space="preserve"> </w:t>
      </w:r>
      <w:proofErr w:type="spellStart"/>
      <w:r>
        <w:rPr>
          <w:rFonts w:ascii="Noto Sans" w:hAnsi="Noto Sans"/>
          <w:b/>
          <w:bCs/>
          <w:sz w:val="28"/>
          <w:szCs w:val="28"/>
        </w:rPr>
        <w:t>line</w:t>
      </w:r>
      <w:proofErr w:type="spellEnd"/>
      <w:r>
        <w:rPr>
          <w:rFonts w:ascii="Noto Sans" w:hAnsi="Noto Sans"/>
          <w:b/>
          <w:bCs/>
          <w:sz w:val="28"/>
          <w:szCs w:val="28"/>
        </w:rPr>
        <w:t xml:space="preserve"> </w:t>
      </w:r>
      <w:r>
        <w:rPr>
          <w:rFonts w:ascii="Noto Sans" w:hAnsi="Noto Sans"/>
          <w:b/>
          <w:bCs/>
          <w:i/>
          <w:iCs/>
          <w:sz w:val="28"/>
          <w:szCs w:val="28"/>
        </w:rPr>
        <w:t>b)</w:t>
      </w:r>
      <w:r>
        <w:rPr>
          <w:rFonts w:ascii="Noto Sans" w:hAnsi="Noto Sans"/>
          <w:b/>
          <w:bCs/>
          <w:sz w:val="28"/>
          <w:szCs w:val="28"/>
        </w:rPr>
        <w:t xml:space="preserve"> PUBLISHING</w:t>
      </w:r>
    </w:p>
    <w:p w:rsidR="00901E7D" w:rsidRDefault="001B45A5">
      <w:pPr>
        <w:pStyle w:val="Textoindependiente"/>
        <w:spacing w:after="0" w:line="240" w:lineRule="auto"/>
        <w:rPr>
          <w:rFonts w:ascii="Noto Sans" w:hAnsi="Noto Sans"/>
          <w:sz w:val="20"/>
          <w:szCs w:val="20"/>
        </w:rPr>
      </w:pPr>
      <w:proofErr w:type="spellStart"/>
      <w:r>
        <w:rPr>
          <w:rFonts w:ascii="Noto Sans" w:hAnsi="Noto Sans"/>
          <w:sz w:val="20"/>
          <w:szCs w:val="20"/>
        </w:rPr>
        <w:t>This</w:t>
      </w:r>
      <w:proofErr w:type="spellEnd"/>
      <w:r>
        <w:rPr>
          <w:rFonts w:ascii="Noto Sans" w:hAnsi="Noto Sans"/>
          <w:sz w:val="20"/>
          <w:szCs w:val="20"/>
        </w:rPr>
        <w:t xml:space="preserve"> report </w:t>
      </w:r>
      <w:proofErr w:type="spellStart"/>
      <w:r>
        <w:rPr>
          <w:rFonts w:ascii="Noto Sans" w:hAnsi="Noto Sans"/>
          <w:sz w:val="20"/>
          <w:szCs w:val="20"/>
        </w:rPr>
        <w:t>will</w:t>
      </w:r>
      <w:proofErr w:type="spellEnd"/>
      <w:r>
        <w:rPr>
          <w:rFonts w:ascii="Noto Sans" w:hAnsi="Noto Sans"/>
          <w:sz w:val="20"/>
          <w:szCs w:val="20"/>
        </w:rPr>
        <w:t xml:space="preserve"> be </w:t>
      </w:r>
      <w:proofErr w:type="spellStart"/>
      <w:r>
        <w:rPr>
          <w:rFonts w:ascii="Noto Sans" w:hAnsi="Noto Sans"/>
          <w:sz w:val="20"/>
          <w:szCs w:val="20"/>
        </w:rPr>
        <w:t>used</w:t>
      </w:r>
      <w:proofErr w:type="spellEnd"/>
      <w:r>
        <w:rPr>
          <w:rFonts w:ascii="Noto Sans" w:hAnsi="Noto Sans"/>
          <w:sz w:val="20"/>
          <w:szCs w:val="20"/>
        </w:rPr>
        <w:t xml:space="preserve"> </w:t>
      </w:r>
      <w:proofErr w:type="spellStart"/>
      <w:r>
        <w:rPr>
          <w:rFonts w:ascii="Noto Sans" w:hAnsi="Noto Sans"/>
          <w:sz w:val="20"/>
          <w:szCs w:val="20"/>
        </w:rPr>
        <w:t>by</w:t>
      </w:r>
      <w:proofErr w:type="spellEnd"/>
      <w:r>
        <w:rPr>
          <w:rFonts w:ascii="Noto Sans" w:hAnsi="Noto Sans"/>
          <w:sz w:val="20"/>
          <w:szCs w:val="20"/>
        </w:rPr>
        <w:t xml:space="preserve"> </w:t>
      </w:r>
      <w:proofErr w:type="spellStart"/>
      <w:r>
        <w:rPr>
          <w:rFonts w:ascii="Noto Sans" w:hAnsi="Noto Sans"/>
          <w:sz w:val="20"/>
          <w:szCs w:val="20"/>
        </w:rPr>
        <w:t>the</w:t>
      </w:r>
      <w:proofErr w:type="spellEnd"/>
      <w:r>
        <w:rPr>
          <w:rFonts w:ascii="Noto Sans" w:hAnsi="Noto Sans"/>
          <w:sz w:val="20"/>
          <w:szCs w:val="20"/>
        </w:rPr>
        <w:t xml:space="preserve"> </w:t>
      </w:r>
      <w:proofErr w:type="spellStart"/>
      <w:r>
        <w:rPr>
          <w:rFonts w:ascii="Noto Sans" w:hAnsi="Noto Sans"/>
          <w:sz w:val="20"/>
          <w:szCs w:val="20"/>
        </w:rPr>
        <w:t>evaluation</w:t>
      </w:r>
      <w:proofErr w:type="spellEnd"/>
      <w:r>
        <w:rPr>
          <w:rFonts w:ascii="Noto Sans" w:hAnsi="Noto Sans"/>
          <w:sz w:val="20"/>
          <w:szCs w:val="20"/>
        </w:rPr>
        <w:t xml:space="preserve"> </w:t>
      </w:r>
      <w:proofErr w:type="spellStart"/>
      <w:r>
        <w:rPr>
          <w:rFonts w:ascii="Noto Sans" w:hAnsi="Noto Sans"/>
          <w:sz w:val="20"/>
          <w:szCs w:val="20"/>
        </w:rPr>
        <w:t>committee</w:t>
      </w:r>
      <w:proofErr w:type="spellEnd"/>
      <w:r>
        <w:rPr>
          <w:rFonts w:ascii="Noto Sans" w:hAnsi="Noto Sans"/>
          <w:sz w:val="20"/>
          <w:szCs w:val="20"/>
        </w:rPr>
        <w:t xml:space="preserve"> to </w:t>
      </w:r>
      <w:proofErr w:type="spellStart"/>
      <w:r>
        <w:rPr>
          <w:rFonts w:ascii="Noto Sans" w:hAnsi="Noto Sans"/>
          <w:sz w:val="20"/>
          <w:szCs w:val="20"/>
        </w:rPr>
        <w:t>score</w:t>
      </w:r>
      <w:proofErr w:type="spellEnd"/>
      <w:r>
        <w:rPr>
          <w:rFonts w:ascii="Noto Sans" w:hAnsi="Noto Sans"/>
          <w:sz w:val="20"/>
          <w:szCs w:val="20"/>
        </w:rPr>
        <w:t xml:space="preserve"> </w:t>
      </w:r>
      <w:proofErr w:type="spellStart"/>
      <w:r>
        <w:rPr>
          <w:rFonts w:ascii="Noto Sans" w:hAnsi="Noto Sans"/>
          <w:sz w:val="20"/>
          <w:szCs w:val="20"/>
        </w:rPr>
        <w:t>the</w:t>
      </w:r>
      <w:proofErr w:type="spellEnd"/>
      <w:r>
        <w:rPr>
          <w:rFonts w:ascii="Noto Sans" w:hAnsi="Noto Sans"/>
          <w:sz w:val="20"/>
          <w:szCs w:val="20"/>
        </w:rPr>
        <w:t xml:space="preserve"> </w:t>
      </w:r>
      <w:proofErr w:type="spellStart"/>
      <w:r>
        <w:rPr>
          <w:rFonts w:ascii="Noto Sans" w:hAnsi="Noto Sans"/>
          <w:sz w:val="20"/>
          <w:szCs w:val="20"/>
        </w:rPr>
        <w:t>project</w:t>
      </w:r>
      <w:proofErr w:type="spellEnd"/>
      <w:r>
        <w:rPr>
          <w:rFonts w:ascii="Noto Sans" w:hAnsi="Noto Sans"/>
          <w:sz w:val="20"/>
          <w:szCs w:val="20"/>
        </w:rPr>
        <w:t xml:space="preserve">. </w:t>
      </w:r>
      <w:proofErr w:type="spellStart"/>
      <w:r>
        <w:rPr>
          <w:rFonts w:ascii="Noto Sans" w:hAnsi="Noto Sans"/>
          <w:sz w:val="20"/>
          <w:szCs w:val="20"/>
        </w:rPr>
        <w:t>You</w:t>
      </w:r>
      <w:proofErr w:type="spellEnd"/>
      <w:r>
        <w:rPr>
          <w:rFonts w:ascii="Noto Sans" w:hAnsi="Noto Sans"/>
          <w:sz w:val="20"/>
          <w:szCs w:val="20"/>
        </w:rPr>
        <w:t xml:space="preserve"> </w:t>
      </w:r>
      <w:proofErr w:type="spellStart"/>
      <w:r>
        <w:rPr>
          <w:rFonts w:ascii="Noto Sans" w:hAnsi="Noto Sans"/>
          <w:sz w:val="20"/>
          <w:szCs w:val="20"/>
        </w:rPr>
        <w:t>must</w:t>
      </w:r>
      <w:proofErr w:type="spellEnd"/>
      <w:r>
        <w:rPr>
          <w:rFonts w:ascii="Noto Sans" w:hAnsi="Noto Sans"/>
          <w:sz w:val="20"/>
          <w:szCs w:val="20"/>
        </w:rPr>
        <w:t xml:space="preserve"> </w:t>
      </w:r>
      <w:proofErr w:type="spellStart"/>
      <w:r>
        <w:rPr>
          <w:rFonts w:ascii="Noto Sans" w:hAnsi="Noto Sans"/>
          <w:sz w:val="20"/>
          <w:szCs w:val="20"/>
        </w:rPr>
        <w:t>detail</w:t>
      </w:r>
      <w:proofErr w:type="spellEnd"/>
      <w:r>
        <w:rPr>
          <w:rFonts w:ascii="Noto Sans" w:hAnsi="Noto Sans"/>
          <w:sz w:val="20"/>
          <w:szCs w:val="20"/>
        </w:rPr>
        <w:t xml:space="preserve"> all </w:t>
      </w:r>
      <w:proofErr w:type="spellStart"/>
      <w:r>
        <w:rPr>
          <w:rFonts w:ascii="Noto Sans" w:hAnsi="Noto Sans"/>
          <w:sz w:val="20"/>
          <w:szCs w:val="20"/>
        </w:rPr>
        <w:t>the</w:t>
      </w:r>
      <w:proofErr w:type="spellEnd"/>
      <w:r>
        <w:rPr>
          <w:rFonts w:ascii="Noto Sans" w:hAnsi="Noto Sans"/>
          <w:sz w:val="20"/>
          <w:szCs w:val="20"/>
        </w:rPr>
        <w:t xml:space="preserve"> </w:t>
      </w:r>
      <w:proofErr w:type="spellStart"/>
      <w:r>
        <w:rPr>
          <w:rFonts w:ascii="Noto Sans" w:hAnsi="Noto Sans"/>
          <w:sz w:val="20"/>
          <w:szCs w:val="20"/>
        </w:rPr>
        <w:t>necessary</w:t>
      </w:r>
      <w:proofErr w:type="spellEnd"/>
      <w:r>
        <w:rPr>
          <w:rFonts w:ascii="Noto Sans" w:hAnsi="Noto Sans"/>
          <w:sz w:val="20"/>
          <w:szCs w:val="20"/>
        </w:rPr>
        <w:t xml:space="preserve"> </w:t>
      </w:r>
      <w:proofErr w:type="spellStart"/>
      <w:r>
        <w:rPr>
          <w:rFonts w:ascii="Noto Sans" w:hAnsi="Noto Sans"/>
          <w:sz w:val="20"/>
          <w:szCs w:val="20"/>
        </w:rPr>
        <w:t>information</w:t>
      </w:r>
      <w:proofErr w:type="spellEnd"/>
      <w:r>
        <w:rPr>
          <w:rFonts w:ascii="Noto Sans" w:hAnsi="Noto Sans"/>
          <w:sz w:val="20"/>
          <w:szCs w:val="20"/>
        </w:rPr>
        <w:t xml:space="preserve">. Any </w:t>
      </w:r>
      <w:proofErr w:type="spellStart"/>
      <w:r>
        <w:rPr>
          <w:rFonts w:ascii="Noto Sans" w:hAnsi="Noto Sans"/>
          <w:sz w:val="20"/>
          <w:szCs w:val="20"/>
        </w:rPr>
        <w:t>information</w:t>
      </w:r>
      <w:proofErr w:type="spellEnd"/>
      <w:r>
        <w:rPr>
          <w:rFonts w:ascii="Noto Sans" w:hAnsi="Noto Sans"/>
          <w:sz w:val="20"/>
          <w:szCs w:val="20"/>
        </w:rPr>
        <w:t xml:space="preserve"> </w:t>
      </w:r>
      <w:proofErr w:type="spellStart"/>
      <w:r>
        <w:rPr>
          <w:rFonts w:ascii="Noto Sans" w:hAnsi="Noto Sans"/>
          <w:sz w:val="20"/>
          <w:szCs w:val="20"/>
        </w:rPr>
        <w:t>not</w:t>
      </w:r>
      <w:proofErr w:type="spellEnd"/>
      <w:r>
        <w:rPr>
          <w:rFonts w:ascii="Noto Sans" w:hAnsi="Noto Sans"/>
          <w:sz w:val="20"/>
          <w:szCs w:val="20"/>
        </w:rPr>
        <w:t xml:space="preserve"> </w:t>
      </w:r>
      <w:proofErr w:type="spellStart"/>
      <w:r>
        <w:rPr>
          <w:rFonts w:ascii="Noto Sans" w:hAnsi="Noto Sans"/>
          <w:sz w:val="20"/>
          <w:szCs w:val="20"/>
        </w:rPr>
        <w:t>specified</w:t>
      </w:r>
      <w:proofErr w:type="spellEnd"/>
      <w:r>
        <w:rPr>
          <w:rFonts w:ascii="Noto Sans" w:hAnsi="Noto Sans"/>
          <w:sz w:val="20"/>
          <w:szCs w:val="20"/>
        </w:rPr>
        <w:t xml:space="preserve"> and </w:t>
      </w:r>
      <w:proofErr w:type="spellStart"/>
      <w:r>
        <w:rPr>
          <w:rFonts w:ascii="Noto Sans" w:hAnsi="Noto Sans"/>
          <w:sz w:val="20"/>
          <w:szCs w:val="20"/>
        </w:rPr>
        <w:t>detailed</w:t>
      </w:r>
      <w:proofErr w:type="spellEnd"/>
      <w:r>
        <w:rPr>
          <w:rFonts w:ascii="Noto Sans" w:hAnsi="Noto Sans"/>
          <w:sz w:val="20"/>
          <w:szCs w:val="20"/>
        </w:rPr>
        <w:t xml:space="preserve"> in </w:t>
      </w:r>
      <w:proofErr w:type="spellStart"/>
      <w:r>
        <w:rPr>
          <w:rFonts w:ascii="Noto Sans" w:hAnsi="Noto Sans"/>
          <w:sz w:val="20"/>
          <w:szCs w:val="20"/>
        </w:rPr>
        <w:t>this</w:t>
      </w:r>
      <w:proofErr w:type="spellEnd"/>
      <w:r>
        <w:rPr>
          <w:rFonts w:ascii="Noto Sans" w:hAnsi="Noto Sans"/>
          <w:sz w:val="20"/>
          <w:szCs w:val="20"/>
        </w:rPr>
        <w:t xml:space="preserve"> report </w:t>
      </w:r>
      <w:proofErr w:type="spellStart"/>
      <w:r>
        <w:rPr>
          <w:rFonts w:ascii="Noto Sans" w:hAnsi="Noto Sans"/>
          <w:sz w:val="20"/>
          <w:szCs w:val="20"/>
        </w:rPr>
        <w:t>will</w:t>
      </w:r>
      <w:proofErr w:type="spellEnd"/>
      <w:r>
        <w:rPr>
          <w:rFonts w:ascii="Noto Sans" w:hAnsi="Noto Sans"/>
          <w:sz w:val="20"/>
          <w:szCs w:val="20"/>
        </w:rPr>
        <w:t xml:space="preserve"> </w:t>
      </w:r>
      <w:proofErr w:type="spellStart"/>
      <w:r>
        <w:rPr>
          <w:rFonts w:ascii="Noto Sans" w:hAnsi="Noto Sans"/>
          <w:sz w:val="20"/>
          <w:szCs w:val="20"/>
        </w:rPr>
        <w:t>not</w:t>
      </w:r>
      <w:proofErr w:type="spellEnd"/>
      <w:r>
        <w:rPr>
          <w:rFonts w:ascii="Noto Sans" w:hAnsi="Noto Sans"/>
          <w:sz w:val="20"/>
          <w:szCs w:val="20"/>
        </w:rPr>
        <w:t xml:space="preserve"> be </w:t>
      </w:r>
      <w:proofErr w:type="spellStart"/>
      <w:r>
        <w:rPr>
          <w:rFonts w:ascii="Noto Sans" w:hAnsi="Noto Sans"/>
          <w:sz w:val="20"/>
          <w:szCs w:val="20"/>
        </w:rPr>
        <w:t>evaluated</w:t>
      </w:r>
      <w:proofErr w:type="spellEnd"/>
      <w:r>
        <w:rPr>
          <w:rFonts w:ascii="Noto Sans" w:hAnsi="Noto Sans"/>
          <w:sz w:val="20"/>
          <w:szCs w:val="20"/>
        </w:rPr>
        <w:t xml:space="preserve">. </w:t>
      </w:r>
      <w:proofErr w:type="spellStart"/>
      <w:r>
        <w:rPr>
          <w:rFonts w:ascii="Noto Sans" w:hAnsi="Noto Sans"/>
          <w:sz w:val="20"/>
          <w:szCs w:val="20"/>
        </w:rPr>
        <w:t>You</w:t>
      </w:r>
      <w:proofErr w:type="spellEnd"/>
      <w:r>
        <w:rPr>
          <w:rFonts w:ascii="Noto Sans" w:hAnsi="Noto Sans"/>
          <w:sz w:val="20"/>
          <w:szCs w:val="20"/>
        </w:rPr>
        <w:t xml:space="preserve"> </w:t>
      </w:r>
      <w:proofErr w:type="spellStart"/>
      <w:r>
        <w:rPr>
          <w:rFonts w:ascii="Noto Sans" w:hAnsi="Noto Sans"/>
          <w:sz w:val="20"/>
          <w:szCs w:val="20"/>
        </w:rPr>
        <w:t>can</w:t>
      </w:r>
      <w:proofErr w:type="spellEnd"/>
      <w:r>
        <w:rPr>
          <w:rFonts w:ascii="Noto Sans" w:hAnsi="Noto Sans"/>
          <w:sz w:val="20"/>
          <w:szCs w:val="20"/>
        </w:rPr>
        <w:t xml:space="preserve"> </w:t>
      </w:r>
      <w:proofErr w:type="spellStart"/>
      <w:r>
        <w:rPr>
          <w:rFonts w:ascii="Noto Sans" w:hAnsi="Noto Sans"/>
          <w:sz w:val="20"/>
          <w:szCs w:val="20"/>
        </w:rPr>
        <w:t>add</w:t>
      </w:r>
      <w:proofErr w:type="spellEnd"/>
      <w:r>
        <w:rPr>
          <w:rFonts w:ascii="Noto Sans" w:hAnsi="Noto Sans"/>
          <w:sz w:val="20"/>
          <w:szCs w:val="20"/>
        </w:rPr>
        <w:t xml:space="preserve"> as </w:t>
      </w:r>
      <w:proofErr w:type="spellStart"/>
      <w:r>
        <w:rPr>
          <w:rFonts w:ascii="Noto Sans" w:hAnsi="Noto Sans"/>
          <w:sz w:val="20"/>
          <w:szCs w:val="20"/>
        </w:rPr>
        <w:t>many</w:t>
      </w:r>
      <w:proofErr w:type="spellEnd"/>
      <w:r>
        <w:rPr>
          <w:rFonts w:ascii="Noto Sans" w:hAnsi="Noto Sans"/>
          <w:sz w:val="20"/>
          <w:szCs w:val="20"/>
        </w:rPr>
        <w:t xml:space="preserve"> </w:t>
      </w:r>
      <w:proofErr w:type="spellStart"/>
      <w:r>
        <w:rPr>
          <w:rFonts w:ascii="Noto Sans" w:hAnsi="Noto Sans"/>
          <w:sz w:val="20"/>
          <w:szCs w:val="20"/>
        </w:rPr>
        <w:t>pages</w:t>
      </w:r>
      <w:proofErr w:type="spellEnd"/>
      <w:r>
        <w:rPr>
          <w:rFonts w:ascii="Noto Sans" w:hAnsi="Noto Sans"/>
          <w:sz w:val="20"/>
          <w:szCs w:val="20"/>
        </w:rPr>
        <w:t xml:space="preserve"> as </w:t>
      </w:r>
      <w:proofErr w:type="spellStart"/>
      <w:r>
        <w:rPr>
          <w:rFonts w:ascii="Noto Sans" w:hAnsi="Noto Sans"/>
          <w:sz w:val="20"/>
          <w:szCs w:val="20"/>
        </w:rPr>
        <w:t>necessary</w:t>
      </w:r>
      <w:proofErr w:type="spellEnd"/>
      <w:r>
        <w:rPr>
          <w:rFonts w:ascii="Noto Sans" w:hAnsi="Noto Sans"/>
          <w:sz w:val="20"/>
          <w:szCs w:val="20"/>
        </w:rPr>
        <w:t xml:space="preserve">, </w:t>
      </w:r>
      <w:proofErr w:type="spellStart"/>
      <w:r>
        <w:rPr>
          <w:rFonts w:ascii="Noto Sans" w:hAnsi="Noto Sans"/>
          <w:sz w:val="20"/>
          <w:szCs w:val="20"/>
        </w:rPr>
        <w:t>but</w:t>
      </w:r>
      <w:proofErr w:type="spellEnd"/>
      <w:r>
        <w:rPr>
          <w:rFonts w:ascii="Noto Sans" w:hAnsi="Noto Sans"/>
          <w:sz w:val="20"/>
          <w:szCs w:val="20"/>
        </w:rPr>
        <w:t xml:space="preserve"> </w:t>
      </w:r>
      <w:proofErr w:type="spellStart"/>
      <w:r>
        <w:rPr>
          <w:rFonts w:ascii="Noto Sans" w:hAnsi="Noto Sans"/>
          <w:sz w:val="20"/>
          <w:szCs w:val="20"/>
        </w:rPr>
        <w:t>try</w:t>
      </w:r>
      <w:proofErr w:type="spellEnd"/>
      <w:r>
        <w:rPr>
          <w:rFonts w:ascii="Noto Sans" w:hAnsi="Noto Sans"/>
          <w:sz w:val="20"/>
          <w:szCs w:val="20"/>
        </w:rPr>
        <w:t xml:space="preserve"> to </w:t>
      </w:r>
      <w:proofErr w:type="spellStart"/>
      <w:r>
        <w:rPr>
          <w:rFonts w:ascii="Noto Sans" w:hAnsi="Noto Sans"/>
          <w:sz w:val="20"/>
          <w:szCs w:val="20"/>
        </w:rPr>
        <w:t>answer</w:t>
      </w:r>
      <w:proofErr w:type="spellEnd"/>
      <w:r>
        <w:rPr>
          <w:rFonts w:ascii="Noto Sans" w:hAnsi="Noto Sans"/>
          <w:sz w:val="20"/>
          <w:szCs w:val="20"/>
        </w:rPr>
        <w:t xml:space="preserve"> all </w:t>
      </w:r>
      <w:proofErr w:type="spellStart"/>
      <w:r>
        <w:rPr>
          <w:rFonts w:ascii="Noto Sans" w:hAnsi="Noto Sans"/>
          <w:sz w:val="20"/>
          <w:szCs w:val="20"/>
        </w:rPr>
        <w:t>the</w:t>
      </w:r>
      <w:proofErr w:type="spellEnd"/>
      <w:r>
        <w:rPr>
          <w:rFonts w:ascii="Noto Sans" w:hAnsi="Noto Sans"/>
          <w:sz w:val="20"/>
          <w:szCs w:val="20"/>
        </w:rPr>
        <w:t xml:space="preserve"> </w:t>
      </w:r>
      <w:proofErr w:type="spellStart"/>
      <w:r>
        <w:rPr>
          <w:rFonts w:ascii="Noto Sans" w:hAnsi="Noto Sans"/>
          <w:sz w:val="20"/>
          <w:szCs w:val="20"/>
        </w:rPr>
        <w:t>sections</w:t>
      </w:r>
      <w:proofErr w:type="spellEnd"/>
      <w:r>
        <w:rPr>
          <w:rFonts w:ascii="Noto Sans" w:hAnsi="Noto Sans"/>
          <w:sz w:val="20"/>
          <w:szCs w:val="20"/>
        </w:rPr>
        <w:t xml:space="preserve"> in </w:t>
      </w:r>
      <w:proofErr w:type="spellStart"/>
      <w:r>
        <w:rPr>
          <w:rFonts w:ascii="Noto Sans" w:hAnsi="Noto Sans"/>
          <w:sz w:val="20"/>
          <w:szCs w:val="20"/>
        </w:rPr>
        <w:t>the</w:t>
      </w:r>
      <w:proofErr w:type="spellEnd"/>
      <w:r>
        <w:rPr>
          <w:rFonts w:ascii="Noto Sans" w:hAnsi="Noto Sans"/>
          <w:sz w:val="20"/>
          <w:szCs w:val="20"/>
        </w:rPr>
        <w:t xml:space="preserve"> </w:t>
      </w:r>
      <w:proofErr w:type="spellStart"/>
      <w:r>
        <w:rPr>
          <w:rFonts w:ascii="Noto Sans" w:hAnsi="Noto Sans"/>
          <w:sz w:val="20"/>
          <w:szCs w:val="20"/>
        </w:rPr>
        <w:t>corresponding</w:t>
      </w:r>
      <w:proofErr w:type="spellEnd"/>
      <w:r>
        <w:rPr>
          <w:rFonts w:ascii="Noto Sans" w:hAnsi="Noto Sans"/>
          <w:sz w:val="20"/>
          <w:szCs w:val="20"/>
        </w:rPr>
        <w:t xml:space="preserve"> </w:t>
      </w:r>
      <w:proofErr w:type="spellStart"/>
      <w:r>
        <w:rPr>
          <w:rFonts w:ascii="Noto Sans" w:hAnsi="Noto Sans"/>
          <w:sz w:val="20"/>
          <w:szCs w:val="20"/>
        </w:rPr>
        <w:t>order</w:t>
      </w:r>
      <w:proofErr w:type="spellEnd"/>
      <w:r>
        <w:rPr>
          <w:rFonts w:ascii="Noto Sans" w:hAnsi="Noto Sans"/>
          <w:sz w:val="20"/>
          <w:szCs w:val="20"/>
        </w:rPr>
        <w:t>.</w:t>
      </w:r>
    </w:p>
    <w:p w:rsidR="00901E7D" w:rsidRDefault="00901E7D">
      <w:pPr>
        <w:pStyle w:val="Textoindependiente"/>
        <w:spacing w:after="0" w:line="240" w:lineRule="auto"/>
        <w:rPr>
          <w:rFonts w:ascii="Noto Sans" w:hAnsi="Noto Sans"/>
          <w:sz w:val="20"/>
          <w:szCs w:val="20"/>
        </w:rPr>
      </w:pPr>
    </w:p>
    <w:tbl>
      <w:tblPr>
        <w:tblW w:w="1456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6014"/>
        <w:gridCol w:w="8550"/>
      </w:tblGrid>
      <w:tr w:rsidR="00901E7D"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4C7DC"/>
          </w:tcPr>
          <w:p w:rsidR="00901E7D" w:rsidRDefault="001B45A5">
            <w:pPr>
              <w:rPr>
                <w:rFonts w:ascii="Noto Sans" w:hAnsi="Noto Sans"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  <w:t>1) GENERAL OBJECTIVES AND DESCRIPTION OF THE PROJECT</w:t>
            </w:r>
          </w:p>
        </w:tc>
      </w:tr>
      <w:tr w:rsidR="00901E7D"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01E7D" w:rsidRDefault="00901E7D">
            <w:pPr>
              <w:pStyle w:val="Contingutdelataula"/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  <w:p w:rsidR="00901E7D" w:rsidRDefault="00901E7D">
            <w:pPr>
              <w:pStyle w:val="Contingutdelataula"/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  <w:p w:rsidR="00901E7D" w:rsidRDefault="00901E7D">
            <w:pPr>
              <w:pStyle w:val="Contingutdelataula"/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  <w:p w:rsidR="00901E7D" w:rsidRDefault="00901E7D">
            <w:pPr>
              <w:pStyle w:val="Contingutdelataula"/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  <w:p w:rsidR="00901E7D" w:rsidRDefault="00901E7D">
            <w:pPr>
              <w:pStyle w:val="Contingutdelataula"/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  <w:p w:rsidR="00901E7D" w:rsidRDefault="00901E7D">
            <w:pPr>
              <w:pStyle w:val="Contingutdelataula"/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  <w:p w:rsidR="00901E7D" w:rsidRDefault="00901E7D">
            <w:pPr>
              <w:pStyle w:val="Contingutdelataula"/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  <w:p w:rsidR="00901E7D" w:rsidRDefault="00901E7D">
            <w:pPr>
              <w:pStyle w:val="Contingutdelataula"/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  <w:p w:rsidR="00901E7D" w:rsidRDefault="00901E7D">
            <w:pPr>
              <w:pStyle w:val="Contingutdelataula"/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</w:tc>
      </w:tr>
      <w:tr w:rsidR="00901E7D"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4C7DC"/>
          </w:tcPr>
          <w:p w:rsidR="00901E7D" w:rsidRDefault="001B45A5">
            <w:pPr>
              <w:pStyle w:val="Contingutdelataula"/>
              <w:rPr>
                <w:rFonts w:ascii="Noto Sans" w:hAnsi="Noto Sans"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  <w:t xml:space="preserve">2) </w:t>
            </w:r>
            <w:r>
              <w:rPr>
                <w:rFonts w:ascii="Noto Sans" w:hAnsi="Noto Sans"/>
                <w:b/>
                <w:bCs/>
                <w:sz w:val="20"/>
                <w:szCs w:val="20"/>
              </w:rPr>
              <w:t>PROFESSIONAL TRAJECTORY OF THE AUTHOR AND ILLUSTRATOR (</w:t>
            </w:r>
            <w:proofErr w:type="spellStart"/>
            <w:r>
              <w:rPr>
                <w:rFonts w:ascii="Noto Sans" w:hAnsi="Noto Sans"/>
                <w:b/>
                <w:bCs/>
                <w:sz w:val="20"/>
                <w:szCs w:val="20"/>
              </w:rPr>
              <w:t>from</w:t>
            </w:r>
            <w:proofErr w:type="spellEnd"/>
            <w:r>
              <w:rPr>
                <w:rFonts w:ascii="Noto Sans" w:hAnsi="Noto Sans"/>
                <w:b/>
                <w:bCs/>
                <w:sz w:val="20"/>
                <w:szCs w:val="20"/>
              </w:rPr>
              <w:t xml:space="preserve"> 0 to 25 </w:t>
            </w:r>
            <w:proofErr w:type="spellStart"/>
            <w:r>
              <w:rPr>
                <w:rFonts w:ascii="Noto Sans" w:hAnsi="Noto Sans"/>
                <w:b/>
                <w:bCs/>
                <w:sz w:val="20"/>
                <w:szCs w:val="20"/>
              </w:rPr>
              <w:t>points</w:t>
            </w:r>
            <w:proofErr w:type="spellEnd"/>
            <w:r>
              <w:rPr>
                <w:rFonts w:ascii="Noto Sans" w:hAnsi="Noto Sans"/>
                <w:b/>
                <w:bCs/>
                <w:sz w:val="20"/>
                <w:szCs w:val="20"/>
              </w:rPr>
              <w:t>)</w:t>
            </w:r>
          </w:p>
        </w:tc>
      </w:tr>
      <w:tr w:rsidR="00901E7D">
        <w:tc>
          <w:tcPr>
            <w:tcW w:w="60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01E7D" w:rsidRDefault="001B45A5">
            <w:pPr>
              <w:suppressAutoHyphens/>
              <w:rPr>
                <w:rFonts w:ascii="Noto Sans" w:eastAsia="Noto Sans" w:hAnsi="Noto Sans" w:cs="Noto Sans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Noto Sans" w:eastAsia="Noto Sans" w:hAnsi="Noto Sans" w:cs="Noto Sans"/>
                <w:b/>
                <w:bCs/>
                <w:sz w:val="20"/>
                <w:szCs w:val="20"/>
              </w:rPr>
              <w:t>Previously</w:t>
            </w:r>
            <w:proofErr w:type="spellEnd"/>
            <w:r>
              <w:rPr>
                <w:rFonts w:ascii="Noto Sans" w:eastAsia="Noto Sans" w:hAnsi="Noto Sans" w:cs="Noto Sans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Noto Sans" w:hAnsi="Noto Sans" w:cs="Noto Sans"/>
                <w:b/>
                <w:bCs/>
                <w:sz w:val="20"/>
                <w:szCs w:val="20"/>
              </w:rPr>
              <w:t>published</w:t>
            </w:r>
            <w:proofErr w:type="spellEnd"/>
            <w:r>
              <w:rPr>
                <w:rFonts w:ascii="Noto Sans" w:eastAsia="Noto Sans" w:hAnsi="Noto Sans" w:cs="Noto Sans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Noto Sans" w:hAnsi="Noto Sans" w:cs="Noto Sans"/>
                <w:b/>
                <w:bCs/>
                <w:sz w:val="20"/>
                <w:szCs w:val="20"/>
              </w:rPr>
              <w:t>books</w:t>
            </w:r>
            <w:proofErr w:type="spellEnd"/>
            <w:r>
              <w:rPr>
                <w:rFonts w:ascii="Noto Sans" w:eastAsia="Noto Sans" w:hAnsi="Noto Sans" w:cs="Noto Sans"/>
                <w:b/>
                <w:bCs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Noto Sans" w:eastAsia="Noto Sans" w:hAnsi="Noto Sans" w:cs="Noto Sans"/>
                <w:sz w:val="20"/>
                <w:szCs w:val="20"/>
              </w:rPr>
              <w:t>Indicate</w:t>
            </w:r>
            <w:proofErr w:type="spellEnd"/>
            <w:r>
              <w:rPr>
                <w:rFonts w:ascii="Noto Sans" w:eastAsia="Noto Sans" w:hAnsi="Noto Sans" w:cs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Noto Sans" w:hAnsi="Noto Sans" w:cs="Noto Sans"/>
                <w:sz w:val="20"/>
                <w:szCs w:val="20"/>
              </w:rPr>
              <w:t>the</w:t>
            </w:r>
            <w:proofErr w:type="spellEnd"/>
            <w:r>
              <w:rPr>
                <w:rFonts w:ascii="Noto Sans" w:eastAsia="Noto Sans" w:hAnsi="Noto Sans" w:cs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Noto Sans" w:hAnsi="Noto Sans" w:cs="Noto Sans"/>
                <w:sz w:val="20"/>
                <w:szCs w:val="20"/>
              </w:rPr>
              <w:t>titles</w:t>
            </w:r>
            <w:proofErr w:type="spellEnd"/>
            <w:r>
              <w:rPr>
                <w:rFonts w:ascii="Noto Sans" w:eastAsia="Noto Sans" w:hAnsi="Noto Sans" w:cs="Noto Sans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Noto Sans" w:eastAsia="Noto Sans" w:hAnsi="Noto Sans" w:cs="Noto Sans"/>
                <w:sz w:val="20"/>
                <w:szCs w:val="20"/>
              </w:rPr>
              <w:t>publisher</w:t>
            </w:r>
            <w:proofErr w:type="spellEnd"/>
            <w:r>
              <w:rPr>
                <w:rFonts w:ascii="Noto Sans" w:eastAsia="Noto Sans" w:hAnsi="Noto Sans" w:cs="Noto Sans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Noto Sans" w:eastAsia="Noto Sans" w:hAnsi="Noto Sans" w:cs="Noto Sans"/>
                <w:sz w:val="20"/>
                <w:szCs w:val="20"/>
              </w:rPr>
              <w:t>year</w:t>
            </w:r>
            <w:proofErr w:type="spellEnd"/>
            <w:r>
              <w:rPr>
                <w:rFonts w:ascii="Noto Sans" w:eastAsia="Noto Sans" w:hAnsi="Noto Sans" w:cs="Noto Sans"/>
                <w:sz w:val="20"/>
                <w:szCs w:val="20"/>
              </w:rPr>
              <w:t xml:space="preserve"> of </w:t>
            </w:r>
            <w:proofErr w:type="spellStart"/>
            <w:r>
              <w:rPr>
                <w:rFonts w:ascii="Noto Sans" w:eastAsia="Noto Sans" w:hAnsi="Noto Sans" w:cs="Noto Sans"/>
                <w:sz w:val="20"/>
                <w:szCs w:val="20"/>
              </w:rPr>
              <w:t>publication</w:t>
            </w:r>
            <w:proofErr w:type="spellEnd"/>
            <w:r>
              <w:rPr>
                <w:rFonts w:ascii="Noto Sans" w:eastAsia="Noto Sans" w:hAnsi="Noto Sans" w:cs="Noto Sans"/>
                <w:sz w:val="20"/>
                <w:szCs w:val="20"/>
              </w:rPr>
              <w:t>.</w:t>
            </w:r>
          </w:p>
        </w:tc>
        <w:tc>
          <w:tcPr>
            <w:tcW w:w="8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01E7D" w:rsidRDefault="00901E7D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  <w:p w:rsidR="00901E7D" w:rsidRDefault="00901E7D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  <w:p w:rsidR="00901E7D" w:rsidRDefault="00901E7D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  <w:p w:rsidR="00901E7D" w:rsidRDefault="00901E7D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  <w:p w:rsidR="00901E7D" w:rsidRDefault="00901E7D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  <w:p w:rsidR="00901E7D" w:rsidRDefault="00901E7D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</w:tc>
      </w:tr>
      <w:tr w:rsidR="00901E7D">
        <w:trPr>
          <w:trHeight w:val="120"/>
        </w:trPr>
        <w:tc>
          <w:tcPr>
            <w:tcW w:w="60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01E7D" w:rsidRDefault="001B45A5">
            <w:pPr>
              <w:suppressAutoHyphens/>
              <w:rPr>
                <w:rFonts w:ascii="Noto Sans" w:eastAsia="Noto Sans" w:hAnsi="Noto Sans" w:cs="Noto Sans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Noto Sans" w:eastAsia="Noto Sans" w:hAnsi="Noto Sans" w:cs="Noto Sans"/>
                <w:b/>
                <w:bCs/>
                <w:sz w:val="20"/>
                <w:szCs w:val="20"/>
              </w:rPr>
              <w:t>It</w:t>
            </w:r>
            <w:proofErr w:type="spellEnd"/>
            <w:r>
              <w:rPr>
                <w:rFonts w:ascii="Noto Sans" w:eastAsia="Noto Sans" w:hAnsi="Noto Sans" w:cs="Noto Sans"/>
                <w:b/>
                <w:bCs/>
                <w:sz w:val="20"/>
                <w:szCs w:val="20"/>
              </w:rPr>
              <w:t xml:space="preserve"> is a </w:t>
            </w:r>
            <w:proofErr w:type="spellStart"/>
            <w:r>
              <w:rPr>
                <w:rFonts w:ascii="Noto Sans" w:eastAsia="Noto Sans" w:hAnsi="Noto Sans" w:cs="Noto Sans"/>
                <w:b/>
                <w:bCs/>
                <w:sz w:val="20"/>
                <w:szCs w:val="20"/>
              </w:rPr>
              <w:t>classic</w:t>
            </w:r>
            <w:proofErr w:type="spellEnd"/>
            <w:r>
              <w:rPr>
                <w:rFonts w:ascii="Noto Sans" w:eastAsia="Noto Sans" w:hAnsi="Noto Sans" w:cs="Noto Sans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Noto Sans" w:hAnsi="Noto Sans" w:cs="Noto Sans"/>
                <w:b/>
                <w:bCs/>
                <w:sz w:val="20"/>
                <w:szCs w:val="20"/>
              </w:rPr>
              <w:t>author</w:t>
            </w:r>
            <w:proofErr w:type="spellEnd"/>
            <w:r>
              <w:rPr>
                <w:rFonts w:ascii="Noto Sans" w:eastAsia="Noto Sans" w:hAnsi="Noto Sans" w:cs="Noto Sans"/>
                <w:b/>
                <w:bCs/>
                <w:sz w:val="20"/>
                <w:szCs w:val="20"/>
              </w:rPr>
              <w:t>.</w:t>
            </w:r>
          </w:p>
          <w:p w:rsidR="00901E7D" w:rsidRDefault="001B45A5">
            <w:pPr>
              <w:suppressAutoHyphens/>
              <w:rPr>
                <w:rFonts w:ascii="Noto Sans" w:eastAsia="Noto Sans" w:hAnsi="Noto Sans" w:cs="Noto Sans"/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0"/>
                <w:szCs w:val="20"/>
              </w:rPr>
              <w:t xml:space="preserve">A </w:t>
            </w:r>
            <w:proofErr w:type="spellStart"/>
            <w:r>
              <w:rPr>
                <w:rFonts w:ascii="Noto Sans" w:eastAsia="Noto Sans" w:hAnsi="Noto Sans" w:cs="Noto Sans"/>
                <w:sz w:val="20"/>
                <w:szCs w:val="20"/>
              </w:rPr>
              <w:t>classic</w:t>
            </w:r>
            <w:proofErr w:type="spellEnd"/>
            <w:r>
              <w:rPr>
                <w:rFonts w:ascii="Noto Sans" w:eastAsia="Noto Sans" w:hAnsi="Noto Sans" w:cs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Noto Sans" w:hAnsi="Noto Sans" w:cs="Noto Sans"/>
                <w:sz w:val="20"/>
                <w:szCs w:val="20"/>
              </w:rPr>
              <w:t>author</w:t>
            </w:r>
            <w:proofErr w:type="spellEnd"/>
            <w:r>
              <w:rPr>
                <w:rFonts w:ascii="Noto Sans" w:eastAsia="Noto Sans" w:hAnsi="Noto Sans" w:cs="Noto Sans"/>
                <w:sz w:val="20"/>
                <w:szCs w:val="20"/>
              </w:rPr>
              <w:t xml:space="preserve"> is </w:t>
            </w:r>
            <w:proofErr w:type="spellStart"/>
            <w:r>
              <w:rPr>
                <w:rFonts w:ascii="Noto Sans" w:eastAsia="Noto Sans" w:hAnsi="Noto Sans" w:cs="Noto Sans"/>
                <w:sz w:val="20"/>
                <w:szCs w:val="20"/>
              </w:rPr>
              <w:t>considered</w:t>
            </w:r>
            <w:proofErr w:type="spellEnd"/>
            <w:r>
              <w:rPr>
                <w:rFonts w:ascii="Noto Sans" w:eastAsia="Noto Sans" w:hAnsi="Noto Sans" w:cs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Noto Sans" w:hAnsi="Noto Sans" w:cs="Noto Sans"/>
                <w:sz w:val="20"/>
                <w:szCs w:val="20"/>
              </w:rPr>
              <w:t>an</w:t>
            </w:r>
            <w:proofErr w:type="spellEnd"/>
            <w:r>
              <w:rPr>
                <w:rFonts w:ascii="Noto Sans" w:eastAsia="Noto Sans" w:hAnsi="Noto Sans" w:cs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Noto Sans" w:hAnsi="Noto Sans" w:cs="Noto Sans"/>
                <w:sz w:val="20"/>
                <w:szCs w:val="20"/>
              </w:rPr>
              <w:t>author</w:t>
            </w:r>
            <w:proofErr w:type="spellEnd"/>
            <w:r>
              <w:rPr>
                <w:rFonts w:ascii="Noto Sans" w:eastAsia="Noto Sans" w:hAnsi="Noto Sans" w:cs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Noto Sans" w:hAnsi="Noto Sans" w:cs="Noto Sans"/>
                <w:sz w:val="20"/>
                <w:szCs w:val="20"/>
              </w:rPr>
              <w:t>with</w:t>
            </w:r>
            <w:proofErr w:type="spellEnd"/>
            <w:r>
              <w:rPr>
                <w:rFonts w:ascii="Noto Sans" w:eastAsia="Noto Sans" w:hAnsi="Noto Sans" w:cs="Noto Sans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Noto Sans" w:eastAsia="Noto Sans" w:hAnsi="Noto Sans" w:cs="Noto Sans"/>
                <w:sz w:val="20"/>
                <w:szCs w:val="20"/>
              </w:rPr>
              <w:t>remarkable</w:t>
            </w:r>
            <w:proofErr w:type="spellEnd"/>
            <w:r>
              <w:rPr>
                <w:rFonts w:ascii="Noto Sans" w:eastAsia="Noto Sans" w:hAnsi="Noto Sans" w:cs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Noto Sans" w:hAnsi="Noto Sans" w:cs="Noto Sans"/>
                <w:sz w:val="20"/>
                <w:szCs w:val="20"/>
              </w:rPr>
              <w:t>career</w:t>
            </w:r>
            <w:proofErr w:type="spellEnd"/>
            <w:r>
              <w:rPr>
                <w:rFonts w:ascii="Noto Sans" w:eastAsia="Noto Sans" w:hAnsi="Noto Sans" w:cs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Noto Sans" w:hAnsi="Noto Sans" w:cs="Noto Sans"/>
                <w:sz w:val="20"/>
                <w:szCs w:val="20"/>
              </w:rPr>
              <w:t>within</w:t>
            </w:r>
            <w:proofErr w:type="spellEnd"/>
            <w:r>
              <w:rPr>
                <w:rFonts w:ascii="Noto Sans" w:eastAsia="Noto Sans" w:hAnsi="Noto Sans" w:cs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Noto Sans" w:hAnsi="Noto Sans" w:cs="Noto Sans"/>
                <w:sz w:val="20"/>
                <w:szCs w:val="20"/>
              </w:rPr>
              <w:t>the</w:t>
            </w:r>
            <w:proofErr w:type="spellEnd"/>
            <w:r>
              <w:rPr>
                <w:rFonts w:ascii="Noto Sans" w:eastAsia="Noto Sans" w:hAnsi="Noto Sans" w:cs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Noto Sans" w:hAnsi="Noto Sans" w:cs="Noto Sans"/>
                <w:sz w:val="20"/>
                <w:szCs w:val="20"/>
              </w:rPr>
              <w:t>literary</w:t>
            </w:r>
            <w:proofErr w:type="spellEnd"/>
            <w:r>
              <w:rPr>
                <w:rFonts w:ascii="Noto Sans" w:eastAsia="Noto Sans" w:hAnsi="Noto Sans" w:cs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Noto Sans" w:hAnsi="Noto Sans" w:cs="Noto Sans"/>
                <w:sz w:val="20"/>
                <w:szCs w:val="20"/>
              </w:rPr>
              <w:t>tradition</w:t>
            </w:r>
            <w:proofErr w:type="spellEnd"/>
            <w:r>
              <w:rPr>
                <w:rFonts w:ascii="Noto Sans" w:eastAsia="Noto Sans" w:hAnsi="Noto Sans" w:cs="Noto Sans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Noto Sans" w:eastAsia="Noto Sans" w:hAnsi="Noto Sans" w:cs="Noto Sans"/>
                <w:sz w:val="20"/>
                <w:szCs w:val="20"/>
              </w:rPr>
              <w:t>who</w:t>
            </w:r>
            <w:proofErr w:type="spellEnd"/>
            <w:r>
              <w:rPr>
                <w:rFonts w:ascii="Noto Sans" w:eastAsia="Noto Sans" w:hAnsi="Noto Sans" w:cs="Noto Sans"/>
                <w:sz w:val="20"/>
                <w:szCs w:val="20"/>
              </w:rPr>
              <w:t xml:space="preserve"> has </w:t>
            </w:r>
            <w:proofErr w:type="spellStart"/>
            <w:r>
              <w:rPr>
                <w:rFonts w:ascii="Noto Sans" w:eastAsia="Noto Sans" w:hAnsi="Noto Sans" w:cs="Noto Sans"/>
                <w:sz w:val="20"/>
                <w:szCs w:val="20"/>
              </w:rPr>
              <w:t>passed</w:t>
            </w:r>
            <w:proofErr w:type="spellEnd"/>
            <w:r>
              <w:rPr>
                <w:rFonts w:ascii="Noto Sans" w:eastAsia="Noto Sans" w:hAnsi="Noto Sans" w:cs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Noto Sans" w:hAnsi="Noto Sans" w:cs="Noto Sans"/>
                <w:sz w:val="20"/>
                <w:szCs w:val="20"/>
              </w:rPr>
              <w:t>away</w:t>
            </w:r>
            <w:proofErr w:type="spellEnd"/>
            <w:r>
              <w:rPr>
                <w:rFonts w:ascii="Noto Sans" w:eastAsia="Noto Sans" w:hAnsi="Noto Sans" w:cs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Noto Sans" w:hAnsi="Noto Sans" w:cs="Noto Sans"/>
                <w:sz w:val="20"/>
                <w:szCs w:val="20"/>
              </w:rPr>
              <w:t>more</w:t>
            </w:r>
            <w:proofErr w:type="spellEnd"/>
            <w:r>
              <w:rPr>
                <w:rFonts w:ascii="Noto Sans" w:eastAsia="Noto Sans" w:hAnsi="Noto Sans" w:cs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Noto Sans" w:hAnsi="Noto Sans" w:cs="Noto Sans"/>
                <w:sz w:val="20"/>
                <w:szCs w:val="20"/>
              </w:rPr>
              <w:t>than</w:t>
            </w:r>
            <w:proofErr w:type="spellEnd"/>
            <w:r>
              <w:rPr>
                <w:rFonts w:ascii="Noto Sans" w:eastAsia="Noto Sans" w:hAnsi="Noto Sans" w:cs="Noto Sans"/>
                <w:sz w:val="20"/>
                <w:szCs w:val="20"/>
              </w:rPr>
              <w:t xml:space="preserve"> ten </w:t>
            </w:r>
            <w:proofErr w:type="spellStart"/>
            <w:r>
              <w:rPr>
                <w:rFonts w:ascii="Noto Sans" w:eastAsia="Noto Sans" w:hAnsi="Noto Sans" w:cs="Noto Sans"/>
                <w:sz w:val="20"/>
                <w:szCs w:val="20"/>
              </w:rPr>
              <w:t>years</w:t>
            </w:r>
            <w:proofErr w:type="spellEnd"/>
            <w:r>
              <w:rPr>
                <w:rFonts w:ascii="Noto Sans" w:eastAsia="Noto Sans" w:hAnsi="Noto Sans" w:cs="Noto Sans"/>
                <w:sz w:val="20"/>
                <w:szCs w:val="20"/>
              </w:rPr>
              <w:t xml:space="preserve"> ago.</w:t>
            </w:r>
          </w:p>
        </w:tc>
        <w:tc>
          <w:tcPr>
            <w:tcW w:w="8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01E7D" w:rsidRDefault="00901E7D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  <w:p w:rsidR="00901E7D" w:rsidRDefault="00901E7D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  <w:p w:rsidR="00901E7D" w:rsidRDefault="00901E7D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  <w:p w:rsidR="00901E7D" w:rsidRDefault="00901E7D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  <w:p w:rsidR="00901E7D" w:rsidRDefault="00901E7D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  <w:p w:rsidR="00901E7D" w:rsidRDefault="00901E7D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  <w:p w:rsidR="00901E7D" w:rsidRDefault="00901E7D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</w:tc>
      </w:tr>
      <w:tr w:rsidR="00901E7D">
        <w:trPr>
          <w:trHeight w:val="936"/>
        </w:trPr>
        <w:tc>
          <w:tcPr>
            <w:tcW w:w="60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01E7D" w:rsidRDefault="001B45A5">
            <w:pPr>
              <w:suppressAutoHyphens/>
              <w:rPr>
                <w:rFonts w:ascii="Noto Sans" w:eastAsia="Noto Sans" w:hAnsi="Noto Sans" w:cs="Noto Sans"/>
                <w:b/>
                <w:bCs/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b/>
                <w:bCs/>
                <w:sz w:val="20"/>
                <w:szCs w:val="20"/>
              </w:rPr>
              <w:lastRenderedPageBreak/>
              <w:t xml:space="preserve">The </w:t>
            </w:r>
            <w:proofErr w:type="spellStart"/>
            <w:r>
              <w:rPr>
                <w:rFonts w:ascii="Noto Sans" w:eastAsia="Noto Sans" w:hAnsi="Noto Sans" w:cs="Noto Sans"/>
                <w:b/>
                <w:bCs/>
                <w:sz w:val="20"/>
                <w:szCs w:val="20"/>
              </w:rPr>
              <w:t>author</w:t>
            </w:r>
            <w:proofErr w:type="spellEnd"/>
            <w:r>
              <w:rPr>
                <w:rFonts w:ascii="Noto Sans" w:eastAsia="Noto Sans" w:hAnsi="Noto Sans" w:cs="Noto Sans"/>
                <w:b/>
                <w:bCs/>
                <w:sz w:val="20"/>
                <w:szCs w:val="20"/>
              </w:rPr>
              <w:t xml:space="preserve"> has </w:t>
            </w:r>
            <w:proofErr w:type="spellStart"/>
            <w:r>
              <w:rPr>
                <w:rFonts w:ascii="Noto Sans" w:eastAsia="Noto Sans" w:hAnsi="Noto Sans" w:cs="Noto Sans"/>
                <w:b/>
                <w:bCs/>
                <w:sz w:val="20"/>
                <w:szCs w:val="20"/>
              </w:rPr>
              <w:t>books</w:t>
            </w:r>
            <w:proofErr w:type="spellEnd"/>
            <w:r>
              <w:rPr>
                <w:rFonts w:ascii="Noto Sans" w:eastAsia="Noto Sans" w:hAnsi="Noto Sans" w:cs="Noto Sans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Noto Sans" w:hAnsi="Noto Sans" w:cs="Noto Sans"/>
                <w:b/>
                <w:bCs/>
                <w:sz w:val="20"/>
                <w:szCs w:val="20"/>
              </w:rPr>
              <w:t>published</w:t>
            </w:r>
            <w:proofErr w:type="spellEnd"/>
            <w:r>
              <w:rPr>
                <w:rFonts w:ascii="Noto Sans" w:eastAsia="Noto Sans" w:hAnsi="Noto Sans" w:cs="Noto Sans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Noto Sans" w:hAnsi="Noto Sans" w:cs="Noto Sans"/>
                <w:b/>
                <w:bCs/>
                <w:sz w:val="20"/>
                <w:szCs w:val="20"/>
              </w:rPr>
              <w:t>into</w:t>
            </w:r>
            <w:proofErr w:type="spellEnd"/>
            <w:r>
              <w:rPr>
                <w:rFonts w:ascii="Noto Sans" w:eastAsia="Noto Sans" w:hAnsi="Noto Sans" w:cs="Noto Sans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Noto Sans" w:hAnsi="Noto Sans" w:cs="Noto Sans"/>
                <w:b/>
                <w:bCs/>
                <w:sz w:val="20"/>
                <w:szCs w:val="20"/>
              </w:rPr>
              <w:t>other</w:t>
            </w:r>
            <w:proofErr w:type="spellEnd"/>
            <w:r>
              <w:rPr>
                <w:rFonts w:ascii="Noto Sans" w:eastAsia="Noto Sans" w:hAnsi="Noto Sans" w:cs="Noto Sans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Noto Sans" w:hAnsi="Noto Sans" w:cs="Noto Sans"/>
                <w:b/>
                <w:bCs/>
                <w:sz w:val="20"/>
                <w:szCs w:val="20"/>
              </w:rPr>
              <w:t>languages</w:t>
            </w:r>
            <w:proofErr w:type="spellEnd"/>
            <w:r>
              <w:rPr>
                <w:rFonts w:ascii="Noto Sans" w:eastAsia="Noto Sans" w:hAnsi="Noto Sans" w:cs="Noto Sans"/>
                <w:b/>
                <w:bCs/>
                <w:sz w:val="20"/>
                <w:szCs w:val="20"/>
              </w:rPr>
              <w:t>.</w:t>
            </w:r>
          </w:p>
          <w:p w:rsidR="00901E7D" w:rsidRDefault="001B45A5">
            <w:pPr>
              <w:suppressAutoHyphens/>
              <w:rPr>
                <w:rFonts w:ascii="Noto Sans" w:eastAsia="Noto Sans" w:hAnsi="Noto Sans" w:cs="Noto Sans"/>
                <w:sz w:val="20"/>
                <w:szCs w:val="20"/>
              </w:rPr>
            </w:pPr>
            <w:proofErr w:type="spellStart"/>
            <w:r>
              <w:rPr>
                <w:rFonts w:ascii="Noto Sans" w:eastAsia="Noto Sans" w:hAnsi="Noto Sans" w:cs="Noto Sans"/>
                <w:sz w:val="20"/>
                <w:szCs w:val="20"/>
              </w:rPr>
              <w:t>Indicate</w:t>
            </w:r>
            <w:proofErr w:type="spellEnd"/>
            <w:r>
              <w:rPr>
                <w:rFonts w:ascii="Noto Sans" w:eastAsia="Noto Sans" w:hAnsi="Noto Sans" w:cs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Noto Sans" w:hAnsi="Noto Sans" w:cs="Noto Sans"/>
                <w:sz w:val="20"/>
                <w:szCs w:val="20"/>
              </w:rPr>
              <w:t>which</w:t>
            </w:r>
            <w:proofErr w:type="spellEnd"/>
            <w:r>
              <w:rPr>
                <w:rFonts w:ascii="Noto Sans" w:eastAsia="Noto Sans" w:hAnsi="Noto Sans" w:cs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Noto Sans" w:hAnsi="Noto Sans" w:cs="Noto Sans"/>
                <w:sz w:val="20"/>
                <w:szCs w:val="20"/>
              </w:rPr>
              <w:t>languages</w:t>
            </w:r>
            <w:proofErr w:type="spellEnd"/>
            <w:r>
              <w:rPr>
                <w:rFonts w:ascii="Noto Sans" w:eastAsia="Noto Sans" w:hAnsi="Noto Sans" w:cs="Noto Sans"/>
                <w:sz w:val="20"/>
                <w:szCs w:val="20"/>
              </w:rPr>
              <w:t>.</w:t>
            </w:r>
          </w:p>
        </w:tc>
        <w:tc>
          <w:tcPr>
            <w:tcW w:w="8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01E7D" w:rsidRDefault="00901E7D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  <w:p w:rsidR="00901E7D" w:rsidRDefault="00901E7D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  <w:p w:rsidR="00901E7D" w:rsidRDefault="00901E7D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  <w:p w:rsidR="00901E7D" w:rsidRDefault="00901E7D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  <w:p w:rsidR="00901E7D" w:rsidRDefault="00901E7D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  <w:p w:rsidR="00901E7D" w:rsidRDefault="00901E7D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</w:tc>
      </w:tr>
      <w:tr w:rsidR="00901E7D"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4C7DC"/>
          </w:tcPr>
          <w:p w:rsidR="00901E7D" w:rsidRDefault="001B45A5">
            <w:pPr>
              <w:pStyle w:val="Contingutdelataula"/>
              <w:rPr>
                <w:rFonts w:ascii="Noto Sans" w:hAnsi="Noto Sans"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  <w:t xml:space="preserve">3) </w:t>
            </w:r>
            <w:proofErr w:type="spellStart"/>
            <w:r>
              <w:rPr>
                <w:rFonts w:ascii="Noto Sans" w:hAnsi="Noto Sans"/>
                <w:b/>
                <w:bCs/>
                <w:sz w:val="20"/>
                <w:szCs w:val="20"/>
              </w:rPr>
              <w:t>It</w:t>
            </w:r>
            <w:proofErr w:type="spellEnd"/>
            <w:r>
              <w:rPr>
                <w:rFonts w:ascii="Noto Sans" w:hAnsi="Noto Sans"/>
                <w:b/>
                <w:bCs/>
                <w:sz w:val="20"/>
                <w:szCs w:val="20"/>
              </w:rPr>
              <w:t xml:space="preserve"> is </w:t>
            </w:r>
            <w:proofErr w:type="spellStart"/>
            <w:r>
              <w:rPr>
                <w:rFonts w:ascii="Noto Sans" w:hAnsi="Noto Sans"/>
                <w:b/>
                <w:bCs/>
                <w:sz w:val="20"/>
                <w:szCs w:val="20"/>
              </w:rPr>
              <w:t>an</w:t>
            </w:r>
            <w:proofErr w:type="spellEnd"/>
            <w:r>
              <w:rPr>
                <w:rFonts w:ascii="Noto Sans" w:hAnsi="Noto Sans"/>
                <w:b/>
                <w:bCs/>
                <w:sz w:val="20"/>
                <w:szCs w:val="20"/>
              </w:rPr>
              <w:t xml:space="preserve"> original </w:t>
            </w:r>
            <w:proofErr w:type="spellStart"/>
            <w:r>
              <w:rPr>
                <w:rFonts w:ascii="Noto Sans" w:hAnsi="Noto Sans"/>
                <w:b/>
                <w:bCs/>
                <w:sz w:val="20"/>
                <w:szCs w:val="20"/>
              </w:rPr>
              <w:t>written</w:t>
            </w:r>
            <w:proofErr w:type="spellEnd"/>
            <w:r>
              <w:rPr>
                <w:rFonts w:ascii="Noto Sans" w:hAnsi="Noto Sans"/>
                <w:b/>
                <w:bCs/>
                <w:sz w:val="20"/>
                <w:szCs w:val="20"/>
              </w:rPr>
              <w:t xml:space="preserve"> in Catalan, a </w:t>
            </w:r>
            <w:proofErr w:type="spellStart"/>
            <w:r>
              <w:rPr>
                <w:rFonts w:ascii="Noto Sans" w:hAnsi="Noto Sans"/>
                <w:b/>
                <w:bCs/>
                <w:sz w:val="20"/>
                <w:szCs w:val="20"/>
              </w:rPr>
              <w:t>translation</w:t>
            </w:r>
            <w:proofErr w:type="spellEnd"/>
            <w:r>
              <w:rPr>
                <w:rFonts w:ascii="Noto Sans" w:hAnsi="Noto Sans"/>
                <w:b/>
                <w:bCs/>
                <w:sz w:val="20"/>
                <w:szCs w:val="20"/>
              </w:rPr>
              <w:t xml:space="preserve"> of </w:t>
            </w:r>
            <w:proofErr w:type="spellStart"/>
            <w:r>
              <w:rPr>
                <w:rFonts w:ascii="Noto Sans" w:hAnsi="Noto Sans"/>
                <w:b/>
                <w:bCs/>
                <w:sz w:val="20"/>
                <w:szCs w:val="20"/>
              </w:rPr>
              <w:t>an</w:t>
            </w:r>
            <w:proofErr w:type="spellEnd"/>
            <w:r>
              <w:rPr>
                <w:rFonts w:ascii="Noto Sans" w:hAnsi="Noto Sans"/>
                <w:b/>
                <w:bCs/>
                <w:sz w:val="20"/>
                <w:szCs w:val="20"/>
              </w:rPr>
              <w:t xml:space="preserve"> original </w:t>
            </w:r>
            <w:proofErr w:type="spellStart"/>
            <w:r>
              <w:rPr>
                <w:rFonts w:ascii="Noto Sans" w:hAnsi="Noto Sans"/>
                <w:b/>
                <w:bCs/>
                <w:sz w:val="20"/>
                <w:szCs w:val="20"/>
              </w:rPr>
              <w:t>written</w:t>
            </w:r>
            <w:proofErr w:type="spellEnd"/>
            <w:r>
              <w:rPr>
                <w:rFonts w:ascii="Noto Sans" w:hAnsi="Noto Sans"/>
                <w:b/>
                <w:bCs/>
                <w:sz w:val="20"/>
                <w:szCs w:val="20"/>
              </w:rPr>
              <w:t xml:space="preserve"> in Catalan or a </w:t>
            </w:r>
            <w:proofErr w:type="spellStart"/>
            <w:r>
              <w:rPr>
                <w:rFonts w:ascii="Noto Sans" w:hAnsi="Noto Sans"/>
                <w:b/>
                <w:bCs/>
                <w:sz w:val="20"/>
                <w:szCs w:val="20"/>
              </w:rPr>
              <w:t>translation</w:t>
            </w:r>
            <w:proofErr w:type="spellEnd"/>
            <w:r>
              <w:rPr>
                <w:rFonts w:ascii="Noto Sans" w:hAnsi="Noto Sans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hAnsi="Noto Sans"/>
                <w:b/>
                <w:bCs/>
                <w:sz w:val="20"/>
                <w:szCs w:val="20"/>
              </w:rPr>
              <w:t>into</w:t>
            </w:r>
            <w:proofErr w:type="spellEnd"/>
            <w:r>
              <w:rPr>
                <w:rFonts w:ascii="Noto Sans" w:hAnsi="Noto Sans"/>
                <w:b/>
                <w:bCs/>
                <w:sz w:val="20"/>
                <w:szCs w:val="20"/>
              </w:rPr>
              <w:t xml:space="preserve"> Catalan of a text </w:t>
            </w:r>
            <w:proofErr w:type="spellStart"/>
            <w:r>
              <w:rPr>
                <w:rFonts w:ascii="Noto Sans" w:hAnsi="Noto Sans"/>
                <w:b/>
                <w:bCs/>
                <w:sz w:val="20"/>
                <w:szCs w:val="20"/>
              </w:rPr>
              <w:t>originally</w:t>
            </w:r>
            <w:proofErr w:type="spellEnd"/>
            <w:r>
              <w:rPr>
                <w:rFonts w:ascii="Noto Sans" w:hAnsi="Noto Sans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hAnsi="Noto Sans"/>
                <w:b/>
                <w:bCs/>
                <w:sz w:val="20"/>
                <w:szCs w:val="20"/>
              </w:rPr>
              <w:t>written</w:t>
            </w:r>
            <w:proofErr w:type="spellEnd"/>
            <w:r>
              <w:rPr>
                <w:rFonts w:ascii="Noto Sans" w:hAnsi="Noto Sans"/>
                <w:b/>
                <w:bCs/>
                <w:sz w:val="20"/>
                <w:szCs w:val="20"/>
              </w:rPr>
              <w:t xml:space="preserve"> in any </w:t>
            </w:r>
            <w:proofErr w:type="spellStart"/>
            <w:r>
              <w:rPr>
                <w:rFonts w:ascii="Noto Sans" w:hAnsi="Noto Sans"/>
                <w:b/>
                <w:bCs/>
                <w:sz w:val="20"/>
                <w:szCs w:val="20"/>
              </w:rPr>
              <w:t>other</w:t>
            </w:r>
            <w:proofErr w:type="spellEnd"/>
            <w:r>
              <w:rPr>
                <w:rFonts w:ascii="Noto Sans" w:hAnsi="Noto Sans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hAnsi="Noto Sans"/>
                <w:b/>
                <w:bCs/>
                <w:sz w:val="20"/>
                <w:szCs w:val="20"/>
              </w:rPr>
              <w:t>language</w:t>
            </w:r>
            <w:proofErr w:type="spellEnd"/>
            <w:r>
              <w:rPr>
                <w:rFonts w:ascii="Noto Sans" w:hAnsi="Noto Sans"/>
                <w:b/>
                <w:bCs/>
                <w:sz w:val="20"/>
                <w:szCs w:val="20"/>
              </w:rPr>
              <w:t xml:space="preserve">? (20 </w:t>
            </w:r>
            <w:proofErr w:type="spellStart"/>
            <w:r>
              <w:rPr>
                <w:rFonts w:ascii="Noto Sans" w:hAnsi="Noto Sans"/>
                <w:b/>
                <w:bCs/>
                <w:sz w:val="20"/>
                <w:szCs w:val="20"/>
              </w:rPr>
              <w:t>points</w:t>
            </w:r>
            <w:proofErr w:type="spellEnd"/>
            <w:r>
              <w:rPr>
                <w:rFonts w:ascii="Noto Sans" w:hAnsi="Noto Sans"/>
                <w:b/>
                <w:bCs/>
                <w:sz w:val="20"/>
                <w:szCs w:val="20"/>
              </w:rPr>
              <w:t xml:space="preserve">) </w:t>
            </w:r>
            <w:proofErr w:type="spellStart"/>
            <w:r>
              <w:rPr>
                <w:rFonts w:ascii="Noto Sans" w:hAnsi="Noto Sans"/>
                <w:sz w:val="20"/>
                <w:szCs w:val="20"/>
              </w:rPr>
              <w:t>If</w:t>
            </w:r>
            <w:proofErr w:type="spellEnd"/>
            <w:r>
              <w:rPr>
                <w:rFonts w:ascii="Noto Sans" w:hAnsi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hAnsi="Noto Sans"/>
                <w:sz w:val="20"/>
                <w:szCs w:val="20"/>
              </w:rPr>
              <w:t>it</w:t>
            </w:r>
            <w:proofErr w:type="spellEnd"/>
            <w:r>
              <w:rPr>
                <w:rFonts w:ascii="Noto Sans" w:hAnsi="Noto Sans"/>
                <w:sz w:val="20"/>
                <w:szCs w:val="20"/>
              </w:rPr>
              <w:t xml:space="preserve"> is a </w:t>
            </w:r>
            <w:proofErr w:type="spellStart"/>
            <w:r>
              <w:rPr>
                <w:rFonts w:ascii="Noto Sans" w:hAnsi="Noto Sans"/>
                <w:sz w:val="20"/>
                <w:szCs w:val="20"/>
              </w:rPr>
              <w:t>translation</w:t>
            </w:r>
            <w:proofErr w:type="spellEnd"/>
            <w:r>
              <w:rPr>
                <w:rFonts w:ascii="Noto Sans" w:hAnsi="Noto Sans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Noto Sans" w:hAnsi="Noto Sans"/>
                <w:sz w:val="20"/>
                <w:szCs w:val="20"/>
              </w:rPr>
              <w:t>indicate</w:t>
            </w:r>
            <w:proofErr w:type="spellEnd"/>
            <w:r>
              <w:rPr>
                <w:rFonts w:ascii="Noto Sans" w:hAnsi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hAnsi="Noto Sans"/>
                <w:sz w:val="20"/>
                <w:szCs w:val="20"/>
              </w:rPr>
              <w:t>the</w:t>
            </w:r>
            <w:proofErr w:type="spellEnd"/>
            <w:r>
              <w:rPr>
                <w:rFonts w:ascii="Noto Sans" w:hAnsi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hAnsi="Noto Sans"/>
                <w:sz w:val="20"/>
                <w:szCs w:val="20"/>
              </w:rPr>
              <w:t>source</w:t>
            </w:r>
            <w:proofErr w:type="spellEnd"/>
            <w:r>
              <w:rPr>
                <w:rFonts w:ascii="Noto Sans" w:hAnsi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hAnsi="Noto Sans"/>
                <w:sz w:val="20"/>
                <w:szCs w:val="20"/>
              </w:rPr>
              <w:t>language</w:t>
            </w:r>
            <w:proofErr w:type="spellEnd"/>
            <w:r>
              <w:rPr>
                <w:rFonts w:ascii="Noto Sans" w:hAnsi="Noto Sans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Noto Sans" w:hAnsi="Noto Sans"/>
                <w:sz w:val="20"/>
                <w:szCs w:val="20"/>
              </w:rPr>
              <w:t>the</w:t>
            </w:r>
            <w:proofErr w:type="spellEnd"/>
            <w:r>
              <w:rPr>
                <w:rFonts w:ascii="Noto Sans" w:hAnsi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hAnsi="Noto Sans"/>
                <w:sz w:val="20"/>
                <w:szCs w:val="20"/>
              </w:rPr>
              <w:t>target</w:t>
            </w:r>
            <w:proofErr w:type="spellEnd"/>
            <w:r>
              <w:rPr>
                <w:rFonts w:ascii="Noto Sans" w:hAnsi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hAnsi="Noto Sans"/>
                <w:sz w:val="20"/>
                <w:szCs w:val="20"/>
              </w:rPr>
              <w:t>langu</w:t>
            </w:r>
            <w:r>
              <w:rPr>
                <w:rFonts w:ascii="Noto Sans" w:hAnsi="Noto Sans"/>
                <w:sz w:val="20"/>
                <w:szCs w:val="20"/>
              </w:rPr>
              <w:t>age</w:t>
            </w:r>
            <w:proofErr w:type="spellEnd"/>
            <w:r>
              <w:rPr>
                <w:rFonts w:ascii="Noto Sans" w:hAnsi="Noto Sans"/>
                <w:sz w:val="20"/>
                <w:szCs w:val="20"/>
              </w:rPr>
              <w:t>.</w:t>
            </w:r>
          </w:p>
        </w:tc>
      </w:tr>
      <w:tr w:rsidR="00901E7D"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01E7D" w:rsidRDefault="00901E7D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  <w:p w:rsidR="00901E7D" w:rsidRDefault="00901E7D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  <w:p w:rsidR="00901E7D" w:rsidRDefault="00901E7D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  <w:p w:rsidR="00901E7D" w:rsidRDefault="00901E7D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  <w:p w:rsidR="00901E7D" w:rsidRDefault="00901E7D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  <w:p w:rsidR="00901E7D" w:rsidRDefault="00901E7D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  <w:p w:rsidR="00901E7D" w:rsidRDefault="00901E7D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  <w:p w:rsidR="00901E7D" w:rsidRDefault="00901E7D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  <w:p w:rsidR="00901E7D" w:rsidRDefault="00901E7D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</w:tc>
      </w:tr>
      <w:tr w:rsidR="00901E7D"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4C7DC"/>
          </w:tcPr>
          <w:p w:rsidR="00901E7D" w:rsidRDefault="001B45A5">
            <w:pPr>
              <w:pStyle w:val="Contingutdelataula"/>
              <w:rPr>
                <w:rFonts w:ascii="Noto Sans" w:hAnsi="Noto Sans"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  <w:t>4) EXTERNAL PROJECTION OF THE PROJECT (</w:t>
            </w:r>
            <w:proofErr w:type="spellStart"/>
            <w:r>
              <w:rPr>
                <w:rFonts w:ascii="Noto Sans" w:hAnsi="Noto Sans"/>
                <w:b/>
                <w:bCs/>
                <w:sz w:val="20"/>
                <w:szCs w:val="20"/>
              </w:rPr>
              <w:t>from</w:t>
            </w:r>
            <w:proofErr w:type="spellEnd"/>
            <w:r>
              <w:rPr>
                <w:rFonts w:ascii="Noto Sans" w:hAnsi="Noto Sans"/>
                <w:b/>
                <w:bCs/>
                <w:sz w:val="20"/>
                <w:szCs w:val="20"/>
              </w:rPr>
              <w:t xml:space="preserve"> 0 to 25 </w:t>
            </w:r>
            <w:proofErr w:type="spellStart"/>
            <w:r>
              <w:rPr>
                <w:rFonts w:ascii="Noto Sans" w:hAnsi="Noto Sans"/>
                <w:b/>
                <w:bCs/>
                <w:sz w:val="20"/>
                <w:szCs w:val="20"/>
              </w:rPr>
              <w:t>points</w:t>
            </w:r>
            <w:proofErr w:type="spellEnd"/>
            <w:r>
              <w:rPr>
                <w:rFonts w:ascii="Noto Sans" w:hAnsi="Noto Sans"/>
                <w:b/>
                <w:bCs/>
                <w:sz w:val="20"/>
                <w:szCs w:val="20"/>
              </w:rPr>
              <w:t>)</w:t>
            </w:r>
          </w:p>
        </w:tc>
      </w:tr>
      <w:tr w:rsidR="00901E7D">
        <w:tc>
          <w:tcPr>
            <w:tcW w:w="60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01E7D" w:rsidRDefault="001B45A5">
            <w:pPr>
              <w:rPr>
                <w:rFonts w:ascii="Noto Sans" w:eastAsia="Times New Roman" w:hAnsi="Noto Sans"/>
                <w:b/>
                <w:bCs/>
                <w:sz w:val="20"/>
                <w:szCs w:val="20"/>
              </w:rPr>
            </w:pPr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 xml:space="preserve">For </w:t>
            </w:r>
            <w:proofErr w:type="spellStart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>publishing</w:t>
            </w:r>
            <w:proofErr w:type="spellEnd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>translation</w:t>
            </w:r>
            <w:proofErr w:type="spellEnd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>explain</w:t>
            </w:r>
            <w:proofErr w:type="spellEnd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>:</w:t>
            </w:r>
          </w:p>
          <w:p w:rsidR="00901E7D" w:rsidRDefault="001B45A5">
            <w:pPr>
              <w:rPr>
                <w:rFonts w:ascii="Noto Sans" w:eastAsia="Times New Roman" w:hAnsi="Noto Sans"/>
                <w:sz w:val="20"/>
                <w:szCs w:val="20"/>
              </w:rPr>
            </w:pPr>
            <w:r>
              <w:rPr>
                <w:rFonts w:ascii="Noto Sans" w:eastAsia="Times New Roman" w:hAnsi="Noto Sans"/>
                <w:sz w:val="20"/>
                <w:szCs w:val="20"/>
              </w:rPr>
              <w:t xml:space="preserve">—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If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it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is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by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an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author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>/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illustrator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from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the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Balearic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Islands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>.</w:t>
            </w:r>
          </w:p>
          <w:p w:rsidR="00901E7D" w:rsidRDefault="001B45A5">
            <w:pPr>
              <w:rPr>
                <w:rFonts w:ascii="Noto Sans" w:eastAsia="Times New Roman" w:hAnsi="Noto Sans"/>
                <w:sz w:val="20"/>
                <w:szCs w:val="20"/>
              </w:rPr>
            </w:pPr>
            <w:r>
              <w:rPr>
                <w:rFonts w:ascii="Noto Sans" w:eastAsia="Times New Roman" w:hAnsi="Noto Sans"/>
                <w:sz w:val="20"/>
                <w:szCs w:val="20"/>
              </w:rPr>
              <w:t xml:space="preserve">—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If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the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project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is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accompanied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by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promotion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project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the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virtual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environment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>.</w:t>
            </w:r>
          </w:p>
          <w:p w:rsidR="00901E7D" w:rsidRDefault="001B45A5">
            <w:pPr>
              <w:rPr>
                <w:rFonts w:ascii="Noto Sans" w:eastAsia="Times New Roman" w:hAnsi="Noto Sans"/>
                <w:sz w:val="20"/>
                <w:szCs w:val="20"/>
              </w:rPr>
            </w:pPr>
            <w:r>
              <w:rPr>
                <w:rFonts w:ascii="Noto Sans" w:eastAsia="Times New Roman" w:hAnsi="Noto Sans"/>
                <w:sz w:val="20"/>
                <w:szCs w:val="20"/>
              </w:rPr>
              <w:t xml:space="preserve">—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If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there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is a digital and/or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audiobook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edition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>.</w:t>
            </w:r>
          </w:p>
          <w:p w:rsidR="00901E7D" w:rsidRDefault="001B45A5">
            <w:pPr>
              <w:rPr>
                <w:rFonts w:ascii="Noto Sans" w:eastAsia="Times New Roman" w:hAnsi="Noto Sans"/>
                <w:sz w:val="20"/>
                <w:szCs w:val="20"/>
              </w:rPr>
            </w:pPr>
            <w:r>
              <w:rPr>
                <w:rFonts w:ascii="Noto Sans" w:eastAsia="Times New Roman" w:hAnsi="Noto Sans"/>
                <w:sz w:val="20"/>
                <w:szCs w:val="20"/>
              </w:rPr>
              <w:t xml:space="preserve">—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If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there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is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international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distribution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>.</w:t>
            </w:r>
          </w:p>
          <w:p w:rsidR="00901E7D" w:rsidRDefault="001B45A5">
            <w:pPr>
              <w:rPr>
                <w:rFonts w:ascii="Noto Sans" w:eastAsia="Times New Roman" w:hAnsi="Noto Sans"/>
                <w:sz w:val="20"/>
                <w:szCs w:val="20"/>
              </w:rPr>
            </w:pPr>
            <w:r>
              <w:rPr>
                <w:rFonts w:ascii="Noto Sans" w:eastAsia="Times New Roman" w:hAnsi="Noto Sans"/>
                <w:sz w:val="20"/>
                <w:szCs w:val="20"/>
              </w:rPr>
              <w:t xml:space="preserve">—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Print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run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of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the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book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>.</w:t>
            </w:r>
          </w:p>
        </w:tc>
        <w:tc>
          <w:tcPr>
            <w:tcW w:w="8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01E7D" w:rsidRDefault="00901E7D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</w:tc>
      </w:tr>
      <w:tr w:rsidR="00901E7D">
        <w:tc>
          <w:tcPr>
            <w:tcW w:w="60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01E7D" w:rsidRDefault="001B45A5">
            <w:pPr>
              <w:rPr>
                <w:rFonts w:ascii="Noto Sans" w:eastAsia="Times New Roman" w:hAnsi="Noto Sans"/>
                <w:b/>
                <w:bCs/>
                <w:sz w:val="20"/>
                <w:szCs w:val="20"/>
              </w:rPr>
            </w:pPr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 xml:space="preserve">For </w:t>
            </w:r>
            <w:proofErr w:type="spellStart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>publishing</w:t>
            </w:r>
            <w:proofErr w:type="spellEnd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>an</w:t>
            </w:r>
            <w:proofErr w:type="spellEnd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 xml:space="preserve"> original, </w:t>
            </w:r>
            <w:proofErr w:type="spellStart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>explain</w:t>
            </w:r>
            <w:proofErr w:type="spellEnd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>:</w:t>
            </w:r>
          </w:p>
          <w:p w:rsidR="00901E7D" w:rsidRDefault="001B45A5">
            <w:pPr>
              <w:rPr>
                <w:rFonts w:ascii="Noto Sans" w:eastAsia="Times New Roman" w:hAnsi="Noto Sans"/>
                <w:sz w:val="20"/>
                <w:szCs w:val="20"/>
              </w:rPr>
            </w:pPr>
            <w:r>
              <w:rPr>
                <w:rFonts w:ascii="Noto Sans" w:eastAsia="Times New Roman" w:hAnsi="Noto Sans"/>
                <w:sz w:val="20"/>
                <w:szCs w:val="20"/>
              </w:rPr>
              <w:t xml:space="preserve">—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If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the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project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is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accompanied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by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promotion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project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the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virtual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environment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>.</w:t>
            </w:r>
          </w:p>
          <w:p w:rsidR="00901E7D" w:rsidRDefault="001B45A5">
            <w:pPr>
              <w:rPr>
                <w:rFonts w:ascii="Noto Sans" w:eastAsia="Times New Roman" w:hAnsi="Noto Sans"/>
                <w:sz w:val="20"/>
                <w:szCs w:val="20"/>
              </w:rPr>
            </w:pPr>
            <w:r>
              <w:rPr>
                <w:rFonts w:ascii="Noto Sans" w:eastAsia="Times New Roman" w:hAnsi="Noto Sans"/>
                <w:sz w:val="20"/>
                <w:szCs w:val="20"/>
              </w:rPr>
              <w:t xml:space="preserve">—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If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there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is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international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distribution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>.</w:t>
            </w:r>
          </w:p>
          <w:p w:rsidR="00901E7D" w:rsidRDefault="001B45A5">
            <w:pPr>
              <w:rPr>
                <w:rFonts w:ascii="Noto Sans" w:eastAsia="Times New Roman" w:hAnsi="Noto Sans"/>
                <w:sz w:val="20"/>
                <w:szCs w:val="20"/>
              </w:rPr>
            </w:pPr>
            <w:r>
              <w:rPr>
                <w:rFonts w:ascii="Noto Sans" w:eastAsia="Times New Roman" w:hAnsi="Noto Sans"/>
                <w:sz w:val="20"/>
                <w:szCs w:val="20"/>
              </w:rPr>
              <w:t xml:space="preserve">—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If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there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is a digital and/or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audiobook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edition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>.</w:t>
            </w:r>
          </w:p>
          <w:p w:rsidR="00901E7D" w:rsidRDefault="001B45A5">
            <w:pPr>
              <w:rPr>
                <w:rFonts w:ascii="Noto Sans" w:eastAsia="Times New Roman" w:hAnsi="Noto Sans"/>
                <w:sz w:val="20"/>
                <w:szCs w:val="20"/>
              </w:rPr>
            </w:pPr>
            <w:r>
              <w:rPr>
                <w:rFonts w:ascii="Noto Sans" w:eastAsia="Times New Roman" w:hAnsi="Noto Sans"/>
                <w:sz w:val="20"/>
                <w:szCs w:val="20"/>
              </w:rPr>
              <w:t xml:space="preserve">—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If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there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is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national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distribution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>.</w:t>
            </w:r>
          </w:p>
          <w:p w:rsidR="00901E7D" w:rsidRDefault="001B45A5">
            <w:pPr>
              <w:rPr>
                <w:rFonts w:ascii="Noto Sans" w:eastAsia="Times New Roman" w:hAnsi="Noto Sans"/>
                <w:sz w:val="20"/>
                <w:szCs w:val="20"/>
              </w:rPr>
            </w:pPr>
            <w:r>
              <w:rPr>
                <w:rFonts w:ascii="Noto Sans" w:eastAsia="Times New Roman" w:hAnsi="Noto Sans"/>
                <w:sz w:val="20"/>
                <w:szCs w:val="20"/>
              </w:rPr>
              <w:t xml:space="preserve">—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Print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run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of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the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book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>.</w:t>
            </w:r>
          </w:p>
        </w:tc>
        <w:tc>
          <w:tcPr>
            <w:tcW w:w="8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01E7D" w:rsidRDefault="00901E7D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</w:tc>
      </w:tr>
      <w:tr w:rsidR="00901E7D"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4C7DC"/>
          </w:tcPr>
          <w:p w:rsidR="00901E7D" w:rsidRDefault="001B45A5">
            <w:pPr>
              <w:pStyle w:val="Contingutdelataula"/>
              <w:rPr>
                <w:rFonts w:ascii="Noto Sans" w:hAnsi="Noto Sans"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  <w:lastRenderedPageBreak/>
              <w:t>5) PROFESSIONAL TRAJECTORY OF THE APPLICANT COMPANY (</w:t>
            </w:r>
            <w:proofErr w:type="spellStart"/>
            <w:r>
              <w:rPr>
                <w:rFonts w:ascii="Noto Sans" w:hAnsi="Noto Sans"/>
                <w:b/>
                <w:bCs/>
                <w:sz w:val="20"/>
                <w:szCs w:val="20"/>
              </w:rPr>
              <w:t>from</w:t>
            </w:r>
            <w:proofErr w:type="spellEnd"/>
            <w:r>
              <w:rPr>
                <w:rFonts w:ascii="Noto Sans" w:hAnsi="Noto Sans"/>
                <w:b/>
                <w:bCs/>
                <w:sz w:val="20"/>
                <w:szCs w:val="20"/>
              </w:rPr>
              <w:t xml:space="preserve"> 0 to 20 </w:t>
            </w:r>
            <w:proofErr w:type="spellStart"/>
            <w:r>
              <w:rPr>
                <w:rFonts w:ascii="Noto Sans" w:hAnsi="Noto Sans"/>
                <w:b/>
                <w:bCs/>
                <w:sz w:val="20"/>
                <w:szCs w:val="20"/>
              </w:rPr>
              <w:t>points</w:t>
            </w:r>
            <w:proofErr w:type="spellEnd"/>
            <w:r>
              <w:rPr>
                <w:rFonts w:ascii="Noto Sans" w:hAnsi="Noto Sans"/>
                <w:b/>
                <w:bCs/>
                <w:sz w:val="20"/>
                <w:szCs w:val="20"/>
              </w:rPr>
              <w:t>)</w:t>
            </w:r>
          </w:p>
        </w:tc>
      </w:tr>
      <w:tr w:rsidR="00901E7D">
        <w:tc>
          <w:tcPr>
            <w:tcW w:w="60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01E7D" w:rsidRDefault="001B45A5">
            <w:pPr>
              <w:rPr>
                <w:rFonts w:ascii="Noto Sans" w:eastAsia="Times New Roman" w:hAnsi="Noto Sans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>Explain</w:t>
            </w:r>
            <w:proofErr w:type="spellEnd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>:</w:t>
            </w:r>
          </w:p>
          <w:p w:rsidR="00901E7D" w:rsidRDefault="001B45A5">
            <w:pPr>
              <w:rPr>
                <w:rFonts w:ascii="Noto Sans" w:eastAsia="Times New Roman" w:hAnsi="Noto Sans"/>
                <w:sz w:val="20"/>
                <w:szCs w:val="20"/>
              </w:rPr>
            </w:pPr>
            <w:r>
              <w:rPr>
                <w:rFonts w:ascii="Noto Sans" w:eastAsia="Times New Roman" w:hAnsi="Noto Sans"/>
                <w:sz w:val="20"/>
                <w:szCs w:val="20"/>
              </w:rPr>
              <w:t xml:space="preserve">—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If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you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have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published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more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than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six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books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the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previous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year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>.</w:t>
            </w:r>
          </w:p>
          <w:p w:rsidR="00901E7D" w:rsidRDefault="001B45A5">
            <w:pPr>
              <w:rPr>
                <w:rFonts w:ascii="Noto Sans" w:eastAsia="Times New Roman" w:hAnsi="Noto Sans"/>
                <w:sz w:val="20"/>
                <w:szCs w:val="20"/>
              </w:rPr>
            </w:pPr>
            <w:r>
              <w:rPr>
                <w:rFonts w:ascii="Noto Sans" w:eastAsia="Times New Roman" w:hAnsi="Noto Sans"/>
                <w:sz w:val="20"/>
                <w:szCs w:val="20"/>
              </w:rPr>
              <w:t xml:space="preserve">—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If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you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have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a business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structure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>.</w:t>
            </w:r>
          </w:p>
          <w:p w:rsidR="00901E7D" w:rsidRDefault="001B45A5">
            <w:pPr>
              <w:rPr>
                <w:rFonts w:ascii="Noto Sans" w:eastAsia="Times New Roman" w:hAnsi="Noto Sans"/>
                <w:sz w:val="20"/>
                <w:szCs w:val="20"/>
              </w:rPr>
            </w:pPr>
            <w:r>
              <w:rPr>
                <w:rFonts w:ascii="Noto Sans" w:eastAsia="Times New Roman" w:hAnsi="Noto Sans"/>
                <w:sz w:val="20"/>
                <w:szCs w:val="20"/>
              </w:rPr>
              <w:t xml:space="preserve">— For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Balearic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publishers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if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they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have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participated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national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fairs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the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last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three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years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>.</w:t>
            </w:r>
          </w:p>
          <w:p w:rsidR="00901E7D" w:rsidRDefault="001B45A5">
            <w:pPr>
              <w:rPr>
                <w:rFonts w:ascii="Noto Sans" w:eastAsia="Times New Roman" w:hAnsi="Noto Sans"/>
                <w:sz w:val="20"/>
                <w:szCs w:val="20"/>
              </w:rPr>
            </w:pPr>
            <w:r>
              <w:rPr>
                <w:rFonts w:ascii="Noto Sans" w:eastAsia="Times New Roman" w:hAnsi="Noto Sans"/>
                <w:sz w:val="20"/>
                <w:szCs w:val="20"/>
              </w:rPr>
              <w:t xml:space="preserve">—For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publishers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outside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the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Balearic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Islands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if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they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have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published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oth</w:t>
            </w:r>
            <w:r>
              <w:rPr>
                <w:rFonts w:ascii="Noto Sans" w:eastAsia="Times New Roman" w:hAnsi="Noto Sans"/>
                <w:sz w:val="20"/>
                <w:szCs w:val="20"/>
              </w:rPr>
              <w:t>er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balearic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authors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>.</w:t>
            </w:r>
          </w:p>
          <w:p w:rsidR="00901E7D" w:rsidRDefault="001B45A5">
            <w:pPr>
              <w:suppressAutoHyphens/>
              <w:rPr>
                <w:rFonts w:ascii="Noto Sans" w:eastAsia="Times New Roman" w:hAnsi="Noto Sans" w:cs="Noto Sans"/>
                <w:sz w:val="20"/>
                <w:szCs w:val="20"/>
              </w:rPr>
            </w:pPr>
            <w:r>
              <w:rPr>
                <w:rFonts w:ascii="Noto Sans" w:eastAsia="Times New Roman" w:hAnsi="Noto Sans" w:cs="Noto Sans"/>
                <w:sz w:val="20"/>
                <w:szCs w:val="20"/>
              </w:rPr>
              <w:t xml:space="preserve">— </w:t>
            </w:r>
            <w:proofErr w:type="spellStart"/>
            <w:r>
              <w:rPr>
                <w:rFonts w:ascii="Noto Sans" w:eastAsia="Times New Roman" w:hAnsi="Noto Sans" w:cs="Noto Sans"/>
                <w:sz w:val="20"/>
                <w:szCs w:val="20"/>
              </w:rPr>
              <w:t>If</w:t>
            </w:r>
            <w:proofErr w:type="spellEnd"/>
            <w:r>
              <w:rPr>
                <w:rFonts w:ascii="Noto Sans" w:eastAsia="Times New Roman" w:hAnsi="Noto Sans" w:cs="Noto Sans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Noto Sans" w:eastAsia="Times New Roman" w:hAnsi="Noto Sans" w:cs="Noto Sans"/>
                <w:sz w:val="20"/>
                <w:szCs w:val="20"/>
              </w:rPr>
              <w:t>the</w:t>
            </w:r>
            <w:proofErr w:type="spellEnd"/>
            <w:r>
              <w:rPr>
                <w:rFonts w:ascii="Noto Sans" w:eastAsia="Times New Roman" w:hAnsi="Noto Sans" w:cs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 w:cs="Noto Sans"/>
                <w:sz w:val="20"/>
                <w:szCs w:val="20"/>
              </w:rPr>
              <w:t>last</w:t>
            </w:r>
            <w:proofErr w:type="spellEnd"/>
            <w:r>
              <w:rPr>
                <w:rFonts w:ascii="Noto Sans" w:eastAsia="Times New Roman" w:hAnsi="Noto Sans" w:cs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 w:cs="Noto Sans"/>
                <w:sz w:val="20"/>
                <w:szCs w:val="20"/>
              </w:rPr>
              <w:t>three</w:t>
            </w:r>
            <w:proofErr w:type="spellEnd"/>
            <w:r>
              <w:rPr>
                <w:rFonts w:ascii="Noto Sans" w:eastAsia="Times New Roman" w:hAnsi="Noto Sans" w:cs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 w:cs="Noto Sans"/>
                <w:sz w:val="20"/>
                <w:szCs w:val="20"/>
              </w:rPr>
              <w:t>years</w:t>
            </w:r>
            <w:proofErr w:type="spellEnd"/>
            <w:r>
              <w:rPr>
                <w:rFonts w:ascii="Noto Sans" w:eastAsia="Times New Roman" w:hAnsi="Noto Sans" w:cs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 w:cs="Noto Sans"/>
                <w:sz w:val="20"/>
                <w:szCs w:val="20"/>
              </w:rPr>
              <w:t>it</w:t>
            </w:r>
            <w:proofErr w:type="spellEnd"/>
            <w:r>
              <w:rPr>
                <w:rFonts w:ascii="Noto Sans" w:eastAsia="Times New Roman" w:hAnsi="Noto Sans" w:cs="Noto Sans"/>
                <w:sz w:val="20"/>
                <w:szCs w:val="20"/>
              </w:rPr>
              <w:t xml:space="preserve"> has </w:t>
            </w:r>
            <w:proofErr w:type="spellStart"/>
            <w:r>
              <w:rPr>
                <w:rFonts w:ascii="Noto Sans" w:eastAsia="Times New Roman" w:hAnsi="Noto Sans" w:cs="Noto Sans"/>
                <w:sz w:val="20"/>
                <w:szCs w:val="20"/>
              </w:rPr>
              <w:t>participated</w:t>
            </w:r>
            <w:proofErr w:type="spellEnd"/>
            <w:r>
              <w:rPr>
                <w:rFonts w:ascii="Noto Sans" w:eastAsia="Times New Roman" w:hAnsi="Noto Sans" w:cs="Noto Sans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Noto Sans" w:eastAsia="Times New Roman" w:hAnsi="Noto Sans" w:cs="Noto Sans"/>
                <w:sz w:val="20"/>
                <w:szCs w:val="20"/>
              </w:rPr>
              <w:t>international</w:t>
            </w:r>
            <w:proofErr w:type="spellEnd"/>
            <w:r>
              <w:rPr>
                <w:rFonts w:ascii="Noto Sans" w:eastAsia="Times New Roman" w:hAnsi="Noto Sans" w:cs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 w:cs="Noto Sans"/>
                <w:sz w:val="20"/>
                <w:szCs w:val="20"/>
              </w:rPr>
              <w:t>fairs</w:t>
            </w:r>
            <w:proofErr w:type="spellEnd"/>
            <w:r>
              <w:rPr>
                <w:rFonts w:ascii="Noto Sans" w:eastAsia="Times New Roman" w:hAnsi="Noto Sans" w:cs="Noto Sans"/>
                <w:sz w:val="20"/>
                <w:szCs w:val="20"/>
              </w:rPr>
              <w:t>.</w:t>
            </w:r>
          </w:p>
        </w:tc>
        <w:tc>
          <w:tcPr>
            <w:tcW w:w="8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01E7D" w:rsidRDefault="00901E7D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</w:tc>
      </w:tr>
      <w:tr w:rsidR="00901E7D"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4C7DC"/>
          </w:tcPr>
          <w:p w:rsidR="00901E7D" w:rsidRDefault="001B45A5">
            <w:pPr>
              <w:rPr>
                <w:rFonts w:ascii="Noto Sans" w:hAnsi="Noto Sans"/>
                <w:b/>
                <w:bCs/>
                <w:sz w:val="20"/>
                <w:szCs w:val="20"/>
              </w:rPr>
            </w:pPr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 xml:space="preserve">6) </w:t>
            </w:r>
            <w:proofErr w:type="spellStart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>Does</w:t>
            </w:r>
            <w:proofErr w:type="spellEnd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>the</w:t>
            </w:r>
            <w:proofErr w:type="spellEnd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>project</w:t>
            </w:r>
            <w:proofErr w:type="spellEnd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>contributes</w:t>
            </w:r>
            <w:proofErr w:type="spellEnd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 xml:space="preserve"> to </w:t>
            </w:r>
            <w:proofErr w:type="spellStart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>gender</w:t>
            </w:r>
            <w:proofErr w:type="spellEnd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>equality</w:t>
            </w:r>
            <w:proofErr w:type="spellEnd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 xml:space="preserve"> (text or </w:t>
            </w:r>
            <w:proofErr w:type="spellStart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>creation</w:t>
            </w:r>
            <w:proofErr w:type="spellEnd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>by</w:t>
            </w:r>
            <w:proofErr w:type="spellEnd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>woman</w:t>
            </w:r>
            <w:proofErr w:type="spellEnd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 xml:space="preserve">, or </w:t>
            </w:r>
            <w:proofErr w:type="spellStart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>by</w:t>
            </w:r>
            <w:proofErr w:type="spellEnd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 xml:space="preserve"> a minimum of 40% </w:t>
            </w:r>
            <w:proofErr w:type="spellStart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>women</w:t>
            </w:r>
            <w:proofErr w:type="spellEnd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>if</w:t>
            </w:r>
            <w:proofErr w:type="spellEnd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>it</w:t>
            </w:r>
            <w:proofErr w:type="spellEnd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 xml:space="preserve"> is a </w:t>
            </w:r>
            <w:proofErr w:type="spellStart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>team</w:t>
            </w:r>
            <w:proofErr w:type="spellEnd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 xml:space="preserve"> or </w:t>
            </w:r>
            <w:proofErr w:type="spellStart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>collective</w:t>
            </w:r>
            <w:proofErr w:type="spellEnd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 xml:space="preserve">, or </w:t>
            </w:r>
            <w:proofErr w:type="spellStart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>whose</w:t>
            </w:r>
            <w:proofErr w:type="spellEnd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 xml:space="preserve"> content </w:t>
            </w:r>
            <w:proofErr w:type="spellStart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>contributes</w:t>
            </w:r>
            <w:proofErr w:type="spellEnd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 xml:space="preserve"> to </w:t>
            </w:r>
            <w:proofErr w:type="spellStart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>raising</w:t>
            </w:r>
            <w:proofErr w:type="spellEnd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>awareness</w:t>
            </w:r>
            <w:proofErr w:type="spellEnd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>educating</w:t>
            </w:r>
            <w:proofErr w:type="spellEnd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>society</w:t>
            </w:r>
            <w:proofErr w:type="spellEnd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>about</w:t>
            </w:r>
            <w:proofErr w:type="spellEnd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>women's</w:t>
            </w:r>
            <w:proofErr w:type="spellEnd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>rights</w:t>
            </w:r>
            <w:proofErr w:type="spellEnd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>gender</w:t>
            </w:r>
            <w:proofErr w:type="spellEnd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 xml:space="preserve"> and/or LGBTI perspectives)? (</w:t>
            </w:r>
            <w:proofErr w:type="spellStart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>from</w:t>
            </w:r>
            <w:proofErr w:type="spellEnd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 xml:space="preserve"> 0 to 5 </w:t>
            </w:r>
            <w:proofErr w:type="spellStart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>points</w:t>
            </w:r>
            <w:proofErr w:type="spellEnd"/>
            <w:r>
              <w:rPr>
                <w:rFonts w:ascii="Noto Sans" w:eastAsia="Times New Roman" w:hAnsi="Noto Sans"/>
                <w:b/>
                <w:bCs/>
                <w:sz w:val="20"/>
                <w:szCs w:val="20"/>
              </w:rPr>
              <w:t>).</w:t>
            </w:r>
            <w:r>
              <w:rPr>
                <w:rFonts w:ascii="Noto Sans" w:eastAsia="Times New Roman" w:hAnsi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</w:rPr>
              <w:t>Explain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</w:rPr>
              <w:t>.</w:t>
            </w:r>
          </w:p>
        </w:tc>
      </w:tr>
      <w:tr w:rsidR="00901E7D"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01E7D" w:rsidRDefault="00901E7D">
            <w:pPr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  <w:p w:rsidR="00901E7D" w:rsidRDefault="00901E7D">
            <w:pPr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  <w:p w:rsidR="00901E7D" w:rsidRDefault="00901E7D">
            <w:pPr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  <w:p w:rsidR="00901E7D" w:rsidRDefault="00901E7D">
            <w:pPr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  <w:p w:rsidR="00901E7D" w:rsidRDefault="00901E7D">
            <w:pPr>
              <w:jc w:val="center"/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  <w:p w:rsidR="00901E7D" w:rsidRDefault="00901E7D">
            <w:pPr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  <w:p w:rsidR="00901E7D" w:rsidRDefault="00901E7D">
            <w:pPr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  <w:p w:rsidR="00901E7D" w:rsidRDefault="00901E7D">
            <w:pPr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</w:tc>
      </w:tr>
      <w:tr w:rsidR="00901E7D"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4C7DC"/>
          </w:tcPr>
          <w:p w:rsidR="00901E7D" w:rsidRDefault="001B45A5">
            <w:r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</w:rPr>
              <w:t xml:space="preserve">7) Has </w:t>
            </w:r>
            <w:proofErr w:type="spellStart"/>
            <w:r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</w:rPr>
              <w:t>the</w:t>
            </w:r>
            <w:proofErr w:type="spellEnd"/>
            <w:r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</w:rPr>
              <w:t>work</w:t>
            </w:r>
            <w:proofErr w:type="spellEnd"/>
            <w:r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</w:rPr>
              <w:t>previously</w:t>
            </w:r>
            <w:proofErr w:type="spellEnd"/>
            <w:r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</w:rPr>
              <w:t>obtained</w:t>
            </w:r>
            <w:proofErr w:type="spellEnd"/>
            <w:r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</w:rPr>
              <w:t>grant</w:t>
            </w:r>
            <w:proofErr w:type="spellEnd"/>
            <w:r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</w:rPr>
              <w:t>the</w:t>
            </w:r>
            <w:proofErr w:type="spellEnd"/>
            <w:r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</w:rPr>
              <w:t xml:space="preserve"> IEB calls </w:t>
            </w:r>
            <w:r>
              <w:rPr>
                <w:rStyle w:val="mfasifort"/>
                <w:rFonts w:ascii="Noto Sans" w:eastAsia="Times New Roman" w:hAnsi="Noto Sans"/>
                <w:sz w:val="20"/>
                <w:szCs w:val="20"/>
              </w:rPr>
              <w:t xml:space="preserve">to </w:t>
            </w:r>
            <w:proofErr w:type="spellStart"/>
            <w:r>
              <w:rPr>
                <w:rStyle w:val="mfasifort"/>
                <w:rFonts w:ascii="Noto Sans" w:eastAsia="Times New Roman" w:hAnsi="Noto Sans"/>
                <w:sz w:val="20"/>
                <w:szCs w:val="20"/>
              </w:rPr>
              <w:t>support</w:t>
            </w:r>
            <w:proofErr w:type="spellEnd"/>
            <w:r>
              <w:rPr>
                <w:rStyle w:val="mfasifort"/>
                <w:rFonts w:ascii="Noto Sans" w:eastAsia="Times New Roman" w:hAnsi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mfasifort"/>
                <w:rFonts w:ascii="Noto Sans" w:eastAsia="Times New Roman" w:hAnsi="Noto Sans"/>
                <w:sz w:val="20"/>
                <w:szCs w:val="20"/>
              </w:rPr>
              <w:t>creation</w:t>
            </w:r>
            <w:proofErr w:type="spellEnd"/>
            <w:r>
              <w:rPr>
                <w:rStyle w:val="mfasifort"/>
                <w:rFonts w:ascii="Noto Sans" w:eastAsia="Times New Roman" w:hAnsi="Noto Sans"/>
                <w:sz w:val="20"/>
                <w:szCs w:val="20"/>
              </w:rPr>
              <w:t xml:space="preserve"> of </w:t>
            </w:r>
            <w:proofErr w:type="spellStart"/>
            <w:r>
              <w:rPr>
                <w:rStyle w:val="mfasifort"/>
                <w:rFonts w:ascii="Noto Sans" w:eastAsia="Times New Roman" w:hAnsi="Noto Sans"/>
                <w:sz w:val="20"/>
                <w:szCs w:val="20"/>
              </w:rPr>
              <w:t>literature</w:t>
            </w:r>
            <w:proofErr w:type="spellEnd"/>
            <w:r>
              <w:rPr>
                <w:rStyle w:val="mfasifort"/>
                <w:rFonts w:ascii="Noto Sans" w:eastAsia="Times New Roman" w:hAnsi="Noto Sans"/>
                <w:sz w:val="20"/>
                <w:szCs w:val="20"/>
              </w:rPr>
              <w:t xml:space="preserve">, </w:t>
            </w:r>
            <w:proofErr w:type="spellStart"/>
            <w:r>
              <w:rPr>
                <w:rStyle w:val="mfasifort"/>
                <w:rFonts w:ascii="Noto Sans" w:eastAsia="Times New Roman" w:hAnsi="Noto Sans"/>
                <w:sz w:val="20"/>
                <w:szCs w:val="20"/>
              </w:rPr>
              <w:t>comics</w:t>
            </w:r>
            <w:proofErr w:type="spellEnd"/>
            <w:r>
              <w:rPr>
                <w:rStyle w:val="mfasifort"/>
                <w:rFonts w:ascii="Noto Sans" w:eastAsia="Times New Roman" w:hAnsi="Noto Sans"/>
                <w:sz w:val="20"/>
                <w:szCs w:val="20"/>
              </w:rPr>
              <w:t xml:space="preserve"> </w:t>
            </w:r>
            <w:r>
              <w:rPr>
                <w:rStyle w:val="mfasifort"/>
                <w:rFonts w:ascii="Noto Sans" w:eastAsia="Times New Roman" w:hAnsi="Noto Sans"/>
                <w:sz w:val="20"/>
                <w:szCs w:val="20"/>
              </w:rPr>
              <w:t xml:space="preserve">and </w:t>
            </w:r>
            <w:proofErr w:type="spellStart"/>
            <w:r>
              <w:rPr>
                <w:rStyle w:val="mfasifort"/>
                <w:rFonts w:ascii="Noto Sans" w:eastAsia="Times New Roman" w:hAnsi="Noto Sans"/>
                <w:sz w:val="20"/>
                <w:szCs w:val="20"/>
              </w:rPr>
              <w:t>illustration</w:t>
            </w:r>
            <w:proofErr w:type="spellEnd"/>
            <w:r>
              <w:rPr>
                <w:rStyle w:val="mfasifort"/>
                <w:rFonts w:ascii="Noto Sans" w:eastAsia="Times New Roman" w:hAnsi="Noto Sans"/>
                <w:sz w:val="20"/>
                <w:szCs w:val="20"/>
              </w:rPr>
              <w:t xml:space="preserve"> in </w:t>
            </w:r>
            <w:proofErr w:type="spellStart"/>
            <w:r>
              <w:rPr>
                <w:rStyle w:val="mfasifort"/>
                <w:rFonts w:ascii="Noto Sans" w:eastAsia="Times New Roman" w:hAnsi="Noto Sans"/>
                <w:sz w:val="20"/>
                <w:szCs w:val="20"/>
              </w:rPr>
              <w:t>the</w:t>
            </w:r>
            <w:proofErr w:type="spellEnd"/>
            <w:r>
              <w:rPr>
                <w:rStyle w:val="mfasifort"/>
                <w:rFonts w:ascii="Noto Sans" w:eastAsia="Times New Roman" w:hAnsi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mfasifort"/>
                <w:rFonts w:ascii="Noto Sans" w:eastAsia="Times New Roman" w:hAnsi="Noto Sans"/>
                <w:sz w:val="20"/>
                <w:szCs w:val="20"/>
              </w:rPr>
              <w:t>Balearic</w:t>
            </w:r>
            <w:proofErr w:type="spellEnd"/>
            <w:r>
              <w:rPr>
                <w:rStyle w:val="mfasifort"/>
                <w:rFonts w:ascii="Noto Sans" w:eastAsia="Times New Roman" w:hAnsi="Noto Sans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mfasifort"/>
                <w:rFonts w:ascii="Noto Sans" w:eastAsia="Times New Roman" w:hAnsi="Noto Sans"/>
                <w:sz w:val="20"/>
                <w:szCs w:val="20"/>
              </w:rPr>
              <w:t>Islands</w:t>
            </w:r>
            <w:proofErr w:type="spellEnd"/>
            <w:r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</w:rPr>
              <w:t xml:space="preserve">? (10 </w:t>
            </w:r>
            <w:proofErr w:type="spellStart"/>
            <w:r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</w:rPr>
              <w:t>points</w:t>
            </w:r>
            <w:proofErr w:type="spellEnd"/>
            <w:r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</w:rPr>
              <w:t>)</w:t>
            </w:r>
          </w:p>
        </w:tc>
      </w:tr>
      <w:tr w:rsidR="00901E7D"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01E7D" w:rsidRDefault="00901E7D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</w:rPr>
            </w:pPr>
          </w:p>
          <w:p w:rsidR="00901E7D" w:rsidRDefault="00901E7D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</w:rPr>
            </w:pPr>
          </w:p>
          <w:p w:rsidR="00901E7D" w:rsidRDefault="00901E7D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</w:rPr>
            </w:pPr>
          </w:p>
          <w:p w:rsidR="00901E7D" w:rsidRDefault="00901E7D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</w:rPr>
            </w:pPr>
          </w:p>
          <w:p w:rsidR="00901E7D" w:rsidRDefault="00901E7D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</w:rPr>
            </w:pPr>
          </w:p>
          <w:p w:rsidR="00901E7D" w:rsidRDefault="00901E7D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</w:rPr>
            </w:pPr>
          </w:p>
          <w:p w:rsidR="00901E7D" w:rsidRDefault="00901E7D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</w:rPr>
            </w:pPr>
          </w:p>
          <w:p w:rsidR="00901E7D" w:rsidRDefault="00901E7D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01E7D"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4C7DC"/>
          </w:tcPr>
          <w:p w:rsidR="00901E7D" w:rsidRDefault="001B45A5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</w:rPr>
              <w:lastRenderedPageBreak/>
              <w:t xml:space="preserve">8) </w:t>
            </w:r>
            <w:proofErr w:type="spellStart"/>
            <w:r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</w:rPr>
              <w:t>Does</w:t>
            </w:r>
            <w:proofErr w:type="spellEnd"/>
            <w:r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</w:rPr>
              <w:t>the</w:t>
            </w:r>
            <w:proofErr w:type="spellEnd"/>
            <w:r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</w:rPr>
              <w:t>project</w:t>
            </w:r>
            <w:proofErr w:type="spellEnd"/>
            <w:r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</w:rPr>
              <w:t>have</w:t>
            </w:r>
            <w:proofErr w:type="spellEnd"/>
            <w:r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</w:rPr>
              <w:t>actions</w:t>
            </w:r>
            <w:proofErr w:type="spellEnd"/>
            <w:r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</w:rPr>
              <w:t>with</w:t>
            </w:r>
            <w:proofErr w:type="spellEnd"/>
            <w:r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</w:rPr>
              <w:t>origin</w:t>
            </w:r>
            <w:proofErr w:type="spellEnd"/>
            <w:r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</w:rPr>
              <w:t>location</w:t>
            </w:r>
            <w:proofErr w:type="spellEnd"/>
            <w:r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</w:rPr>
              <w:t xml:space="preserve"> or </w:t>
            </w:r>
            <w:proofErr w:type="spellStart"/>
            <w:r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</w:rPr>
              <w:t>destination</w:t>
            </w:r>
            <w:proofErr w:type="spellEnd"/>
            <w:r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</w:rPr>
              <w:t xml:space="preserve"> in Formentera or </w:t>
            </w:r>
            <w:proofErr w:type="spellStart"/>
            <w:r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</w:rPr>
              <w:t>carried</w:t>
            </w:r>
            <w:proofErr w:type="spellEnd"/>
            <w:r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</w:rPr>
              <w:t xml:space="preserve"> out </w:t>
            </w:r>
            <w:proofErr w:type="spellStart"/>
            <w:r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</w:rPr>
              <w:t>by</w:t>
            </w:r>
            <w:proofErr w:type="spellEnd"/>
            <w:r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</w:rPr>
              <w:t>creators</w:t>
            </w:r>
            <w:proofErr w:type="spellEnd"/>
            <w:r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</w:rPr>
              <w:t>companies</w:t>
            </w:r>
            <w:proofErr w:type="spellEnd"/>
            <w:r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</w:rPr>
              <w:t>entities</w:t>
            </w:r>
            <w:proofErr w:type="spellEnd"/>
            <w:r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</w:rPr>
              <w:t xml:space="preserve"> or </w:t>
            </w:r>
            <w:proofErr w:type="spellStart"/>
            <w:r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</w:rPr>
              <w:t>groups</w:t>
            </w:r>
            <w:proofErr w:type="spellEnd"/>
            <w:r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</w:rPr>
              <w:t>from</w:t>
            </w:r>
            <w:proofErr w:type="spellEnd"/>
            <w:r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</w:rPr>
              <w:t>this</w:t>
            </w:r>
            <w:proofErr w:type="spellEnd"/>
            <w:r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</w:rPr>
              <w:t>territory</w:t>
            </w:r>
            <w:proofErr w:type="spellEnd"/>
            <w:r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</w:rPr>
              <w:t xml:space="preserve">? (5 </w:t>
            </w:r>
            <w:proofErr w:type="spellStart"/>
            <w:r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</w:rPr>
              <w:t>points</w:t>
            </w:r>
            <w:proofErr w:type="spellEnd"/>
            <w:r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</w:rPr>
              <w:t>)</w:t>
            </w:r>
          </w:p>
        </w:tc>
      </w:tr>
      <w:tr w:rsidR="00901E7D"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01E7D" w:rsidRDefault="00901E7D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</w:rPr>
            </w:pPr>
          </w:p>
          <w:p w:rsidR="00901E7D" w:rsidRDefault="00901E7D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</w:rPr>
            </w:pPr>
          </w:p>
          <w:p w:rsidR="00901E7D" w:rsidRDefault="00901E7D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</w:rPr>
            </w:pPr>
          </w:p>
          <w:p w:rsidR="00901E7D" w:rsidRDefault="00901E7D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</w:rPr>
            </w:pPr>
          </w:p>
          <w:p w:rsidR="00901E7D" w:rsidRDefault="00901E7D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</w:rPr>
            </w:pPr>
          </w:p>
          <w:p w:rsidR="00901E7D" w:rsidRDefault="00901E7D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</w:rPr>
            </w:pPr>
          </w:p>
          <w:p w:rsidR="00901E7D" w:rsidRDefault="00901E7D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</w:rPr>
            </w:pPr>
          </w:p>
          <w:p w:rsidR="00901E7D" w:rsidRDefault="00901E7D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</w:rPr>
            </w:pPr>
          </w:p>
          <w:p w:rsidR="00901E7D" w:rsidRDefault="00901E7D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01E7D"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4C7DC"/>
          </w:tcPr>
          <w:p w:rsidR="00901E7D" w:rsidRPr="00DB2645" w:rsidRDefault="001B45A5" w:rsidP="00DB2645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DB2645"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  <w:lang w:val="en-GB"/>
              </w:rPr>
              <w:t xml:space="preserve">9) Is the project related to Any </w:t>
            </w:r>
            <w:proofErr w:type="spellStart"/>
            <w:r w:rsidR="00DB2645" w:rsidRPr="00DB2645"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  <w:lang w:val="en-GB"/>
              </w:rPr>
              <w:t>Alcover</w:t>
            </w:r>
            <w:proofErr w:type="spellEnd"/>
            <w:r w:rsidR="00DB2645" w:rsidRPr="00DB2645"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  <w:lang w:val="en-GB"/>
              </w:rPr>
              <w:t xml:space="preserve"> (100th anniversary of </w:t>
            </w:r>
            <w:r w:rsidR="00DB2645"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  <w:lang w:val="en-GB"/>
              </w:rPr>
              <w:t xml:space="preserve">the death of Joan </w:t>
            </w:r>
            <w:proofErr w:type="spellStart"/>
            <w:r w:rsidR="00DB2645"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  <w:lang w:val="en-GB"/>
              </w:rPr>
              <w:t>Alcover</w:t>
            </w:r>
            <w:proofErr w:type="spellEnd"/>
            <w:r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  <w:lang w:val="en-GB"/>
              </w:rPr>
              <w:t>)</w:t>
            </w:r>
            <w:r w:rsidRPr="00DB2645"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  <w:lang w:val="en-GB"/>
              </w:rPr>
              <w:t>? (5 points)</w:t>
            </w:r>
          </w:p>
        </w:tc>
      </w:tr>
      <w:tr w:rsidR="00901E7D"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01E7D" w:rsidRDefault="00901E7D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</w:rPr>
            </w:pPr>
          </w:p>
          <w:p w:rsidR="00901E7D" w:rsidRDefault="00901E7D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</w:rPr>
            </w:pPr>
          </w:p>
          <w:p w:rsidR="00901E7D" w:rsidRDefault="00901E7D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</w:rPr>
            </w:pPr>
          </w:p>
          <w:p w:rsidR="00901E7D" w:rsidRDefault="00901E7D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</w:rPr>
            </w:pPr>
          </w:p>
          <w:p w:rsidR="00901E7D" w:rsidRDefault="00901E7D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</w:rPr>
            </w:pPr>
          </w:p>
          <w:p w:rsidR="00901E7D" w:rsidRDefault="00901E7D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</w:rPr>
            </w:pPr>
          </w:p>
          <w:p w:rsidR="00901E7D" w:rsidRDefault="00901E7D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</w:rPr>
            </w:pPr>
          </w:p>
          <w:p w:rsidR="00901E7D" w:rsidRDefault="00901E7D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901E7D" w:rsidRDefault="00901E7D"/>
    <w:sectPr w:rsidR="00901E7D" w:rsidSect="00901E7D">
      <w:pgSz w:w="16838" w:h="11906" w:orient="landscape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Noto Sans">
    <w:panose1 w:val="020B0502040504020204"/>
    <w:charset w:val="00"/>
    <w:family w:val="swiss"/>
    <w:pitch w:val="variable"/>
    <w:sig w:usb0="E00002FF" w:usb1="400078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20"/>
  <w:hyphenationZone w:val="425"/>
  <w:characterSpacingControl w:val="doNotCompress"/>
  <w:compat>
    <w:useFELayout/>
  </w:compat>
  <w:rsids>
    <w:rsidRoot w:val="00901E7D"/>
    <w:rsid w:val="001B45A5"/>
    <w:rsid w:val="00901E7D"/>
    <w:rsid w:val="00DB26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SimSun" w:hAnsi="Liberation Serif" w:cs="Arial"/>
        <w:kern w:val="2"/>
        <w:szCs w:val="24"/>
        <w:lang w:val="ca-E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E7D"/>
    <w:pPr>
      <w:overflowPunct w:val="0"/>
    </w:pPr>
    <w:rPr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lladInternet">
    <w:name w:val="Enllaç d'Internet"/>
    <w:rsid w:val="00901E7D"/>
    <w:rPr>
      <w:color w:val="000080"/>
      <w:u w:val="single"/>
    </w:rPr>
  </w:style>
  <w:style w:type="character" w:customStyle="1" w:styleId="Carctersdenotaalpeu">
    <w:name w:val="Caràcters de nota al peu"/>
    <w:qFormat/>
    <w:rsid w:val="00901E7D"/>
  </w:style>
  <w:style w:type="character" w:customStyle="1" w:styleId="ncoradenotaalpeu">
    <w:name w:val="Àncora de nota al peu"/>
    <w:rsid w:val="00901E7D"/>
    <w:rPr>
      <w:vertAlign w:val="superscript"/>
    </w:rPr>
  </w:style>
  <w:style w:type="character" w:customStyle="1" w:styleId="mfasifort">
    <w:name w:val="Èmfasi fort"/>
    <w:qFormat/>
    <w:rsid w:val="00901E7D"/>
    <w:rPr>
      <w:b/>
      <w:bCs/>
    </w:rPr>
  </w:style>
  <w:style w:type="paragraph" w:customStyle="1" w:styleId="Encapalament">
    <w:name w:val="Encapçalament"/>
    <w:basedOn w:val="Normal"/>
    <w:next w:val="Textoindependiente"/>
    <w:qFormat/>
    <w:rsid w:val="00901E7D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xtoindependiente">
    <w:name w:val="Body Text"/>
    <w:basedOn w:val="Normal"/>
    <w:rsid w:val="00901E7D"/>
    <w:pPr>
      <w:spacing w:after="140" w:line="276" w:lineRule="auto"/>
    </w:pPr>
  </w:style>
  <w:style w:type="paragraph" w:styleId="Lista">
    <w:name w:val="List"/>
    <w:basedOn w:val="Textoindependiente"/>
    <w:rsid w:val="00901E7D"/>
  </w:style>
  <w:style w:type="paragraph" w:customStyle="1" w:styleId="Caption">
    <w:name w:val="Caption"/>
    <w:basedOn w:val="Normal"/>
    <w:qFormat/>
    <w:rsid w:val="00901E7D"/>
    <w:pPr>
      <w:suppressLineNumbers/>
      <w:spacing w:before="120" w:after="120"/>
    </w:pPr>
    <w:rPr>
      <w:i/>
      <w:iCs/>
    </w:rPr>
  </w:style>
  <w:style w:type="paragraph" w:customStyle="1" w:styleId="ndex">
    <w:name w:val="Índex"/>
    <w:basedOn w:val="Normal"/>
    <w:qFormat/>
    <w:rsid w:val="00901E7D"/>
    <w:pPr>
      <w:suppressLineNumbers/>
    </w:pPr>
  </w:style>
  <w:style w:type="paragraph" w:customStyle="1" w:styleId="Contingutdelataula">
    <w:name w:val="Contingut de la taula"/>
    <w:basedOn w:val="Normal"/>
    <w:qFormat/>
    <w:rsid w:val="00901E7D"/>
    <w:pPr>
      <w:suppressLineNumbers/>
    </w:pPr>
  </w:style>
  <w:style w:type="paragraph" w:customStyle="1" w:styleId="Encapalamentdelataula">
    <w:name w:val="Encapçalament de la taula"/>
    <w:basedOn w:val="Contingutdelataula"/>
    <w:qFormat/>
    <w:rsid w:val="00901E7D"/>
    <w:pPr>
      <w:jc w:val="center"/>
    </w:pPr>
    <w:rPr>
      <w:b/>
      <w:bCs/>
    </w:rPr>
  </w:style>
  <w:style w:type="paragraph" w:customStyle="1" w:styleId="FootnoteText">
    <w:name w:val="Footnote Text"/>
    <w:basedOn w:val="Normal"/>
    <w:rsid w:val="00901E7D"/>
    <w:pPr>
      <w:suppressLineNumbers/>
      <w:ind w:left="339" w:hanging="339"/>
    </w:pPr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562</TotalTime>
  <Pages>4</Pages>
  <Words>471</Words>
  <Characters>2595</Characters>
  <Application>Microsoft Office Word</Application>
  <DocSecurity>0</DocSecurity>
  <Lines>21</Lines>
  <Paragraphs>6</Paragraphs>
  <ScaleCrop>false</ScaleCrop>
  <Company/>
  <LinksUpToDate>false</LinksUpToDate>
  <CharactersWithSpaces>3060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u89239</cp:lastModifiedBy>
  <cp:revision>72</cp:revision>
  <dcterms:created xsi:type="dcterms:W3CDTF">2023-01-10T09:41:00Z</dcterms:created>
  <dcterms:modified xsi:type="dcterms:W3CDTF">2026-02-27T08:15:00Z</dcterms:modified>
  <dc:language>ca-ES</dc:language>
</cp:coreProperties>
</file>